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jc w:val="center"/>
        <w:tblLayout w:type="fixed"/>
        <w:tblLook w:val="04A0" w:firstRow="1" w:lastRow="0" w:firstColumn="1" w:lastColumn="0" w:noHBand="0" w:noVBand="1"/>
      </w:tblPr>
      <w:tblGrid>
        <w:gridCol w:w="4575"/>
        <w:gridCol w:w="674"/>
        <w:gridCol w:w="5618"/>
        <w:gridCol w:w="48"/>
      </w:tblGrid>
      <w:tr w:rsidR="006B5A02" w:rsidRPr="006B5A02" w14:paraId="17E5A5E7" w14:textId="77777777" w:rsidTr="008702EE">
        <w:trPr>
          <w:trHeight w:val="516"/>
          <w:jc w:val="center"/>
        </w:trPr>
        <w:tc>
          <w:tcPr>
            <w:tcW w:w="5249" w:type="dxa"/>
            <w:gridSpan w:val="2"/>
          </w:tcPr>
          <w:p w14:paraId="7B51A5A1" w14:textId="77777777" w:rsidR="006B5A02" w:rsidRPr="00DE06BB" w:rsidRDefault="006B5A02" w:rsidP="00CD6AB8">
            <w:pPr>
              <w:pStyle w:val="Heading1"/>
              <w:spacing w:before="0"/>
              <w:ind w:left="-9" w:right="-1"/>
              <w:jc w:val="center"/>
              <w:rPr>
                <w:rFonts w:asciiTheme="majorHAnsi" w:hAnsiTheme="majorHAnsi" w:cstheme="majorHAnsi"/>
                <w:bCs w:val="0"/>
                <w:sz w:val="26"/>
                <w:szCs w:val="26"/>
              </w:rPr>
            </w:pPr>
            <w:r w:rsidRPr="00DE06BB">
              <w:rPr>
                <w:rFonts w:asciiTheme="majorHAnsi" w:hAnsiTheme="majorHAnsi" w:cstheme="majorHAnsi"/>
                <w:bCs w:val="0"/>
                <w:sz w:val="26"/>
                <w:szCs w:val="26"/>
              </w:rPr>
              <w:t xml:space="preserve">ỦY BAN NHÂN DÂN THÀNH PHỐ </w:t>
            </w:r>
          </w:p>
          <w:p w14:paraId="6282966E" w14:textId="6CCAC14B" w:rsidR="006B5A02" w:rsidRPr="00DE06BB" w:rsidRDefault="00E14168" w:rsidP="00236F96">
            <w:pPr>
              <w:pStyle w:val="Heading1"/>
              <w:spacing w:before="0"/>
              <w:ind w:left="-9" w:right="-1"/>
              <w:jc w:val="center"/>
              <w:rPr>
                <w:rFonts w:asciiTheme="majorHAnsi" w:hAnsiTheme="majorHAnsi" w:cstheme="majorHAnsi"/>
                <w:bCs w:val="0"/>
                <w:sz w:val="26"/>
                <w:szCs w:val="26"/>
              </w:rPr>
            </w:pPr>
            <w:r w:rsidRPr="00DE06BB">
              <w:rPr>
                <w:rFonts w:asciiTheme="majorHAnsi" w:hAnsiTheme="majorHAnsi" w:cstheme="majorHAnsi"/>
                <w:bCs w:val="0"/>
                <w:sz w:val="26"/>
                <w:szCs w:val="26"/>
              </w:rPr>
              <w:t>PHAN RANG -</w:t>
            </w:r>
            <w:r w:rsidR="006B5A02" w:rsidRPr="00DE06BB">
              <w:rPr>
                <w:rFonts w:asciiTheme="majorHAnsi" w:hAnsiTheme="majorHAnsi" w:cstheme="majorHAnsi"/>
                <w:bCs w:val="0"/>
                <w:sz w:val="26"/>
                <w:szCs w:val="26"/>
              </w:rPr>
              <w:t xml:space="preserve"> THÁP CHÀM</w:t>
            </w:r>
          </w:p>
          <w:p w14:paraId="76196D3C" w14:textId="39665B20" w:rsidR="008702EE" w:rsidRPr="008702EE" w:rsidRDefault="008702EE" w:rsidP="008702EE">
            <w:pPr>
              <w:jc w:val="center"/>
              <w:rPr>
                <w:b/>
                <w:spacing w:val="-20"/>
              </w:rPr>
            </w:pPr>
            <w:r>
              <w:rPr>
                <w:noProof/>
              </w:rPr>
              <mc:AlternateContent>
                <mc:Choice Requires="wps">
                  <w:drawing>
                    <wp:anchor distT="0" distB="0" distL="114300" distR="114300" simplePos="0" relativeHeight="251661312" behindDoc="0" locked="0" layoutInCell="1" allowOverlap="1" wp14:anchorId="373B5579" wp14:editId="26C29E4A">
                      <wp:simplePos x="0" y="0"/>
                      <wp:positionH relativeFrom="column">
                        <wp:posOffset>918845</wp:posOffset>
                      </wp:positionH>
                      <wp:positionV relativeFrom="paragraph">
                        <wp:posOffset>29845</wp:posOffset>
                      </wp:positionV>
                      <wp:extent cx="1075055" cy="0"/>
                      <wp:effectExtent l="0" t="0" r="10795" b="19050"/>
                      <wp:wrapNone/>
                      <wp:docPr id="2"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4" o:spid="_x0000_s1026" type="#_x0000_t32" style="position:absolute;margin-left:72.35pt;margin-top:2.35pt;width:8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">
                      <o:lock v:ext="edit" shapetype="f"/>
                    </v:shape>
                  </w:pict>
                </mc:Fallback>
              </mc:AlternateContent>
            </w:r>
          </w:p>
        </w:tc>
        <w:tc>
          <w:tcPr>
            <w:tcW w:w="5666" w:type="dxa"/>
            <w:gridSpan w:val="2"/>
          </w:tcPr>
          <w:p w14:paraId="2D0C0B91" w14:textId="77777777" w:rsidR="006B5A02" w:rsidRPr="006B5A02" w:rsidRDefault="006B5A02" w:rsidP="000372C2">
            <w:pPr>
              <w:jc w:val="center"/>
              <w:rPr>
                <w:rFonts w:asciiTheme="majorHAnsi" w:hAnsiTheme="majorHAnsi" w:cstheme="majorHAnsi"/>
                <w:b/>
                <w:sz w:val="24"/>
              </w:rPr>
            </w:pPr>
            <w:r w:rsidRPr="006B5A02">
              <w:rPr>
                <w:rFonts w:asciiTheme="majorHAnsi" w:hAnsiTheme="majorHAnsi" w:cstheme="majorHAnsi"/>
                <w:b/>
                <w:bCs/>
                <w:sz w:val="24"/>
              </w:rPr>
              <w:t>CỘNG HÒA XÃ HỘI CHỦ NGHĨA VIỆT NAM</w:t>
            </w:r>
          </w:p>
          <w:p w14:paraId="00C81BF8" w14:textId="47E93EF5" w:rsidR="006B5A02" w:rsidRPr="006B5A02" w:rsidRDefault="007E7CF3" w:rsidP="00CD6AB8">
            <w:pPr>
              <w:jc w:val="center"/>
              <w:rPr>
                <w:rFonts w:asciiTheme="majorHAnsi" w:hAnsiTheme="majorHAnsi" w:cstheme="majorHAnsi"/>
                <w:sz w:val="24"/>
                <w:szCs w:val="24"/>
              </w:rPr>
            </w:pPr>
            <w:r>
              <w:rPr>
                <w:rFonts w:asciiTheme="majorHAnsi" w:hAnsiTheme="majorHAnsi" w:cstheme="majorHAnsi"/>
                <w:b/>
                <w:noProof/>
                <w:sz w:val="26"/>
                <w:szCs w:val="26"/>
              </w:rPr>
              <mc:AlternateContent>
                <mc:Choice Requires="wps">
                  <w:drawing>
                    <wp:anchor distT="0" distB="0" distL="114300" distR="114300" simplePos="0" relativeHeight="251659264" behindDoc="0" locked="0" layoutInCell="1" allowOverlap="1" wp14:anchorId="2B59BF49" wp14:editId="2CFF3CD8">
                      <wp:simplePos x="0" y="0"/>
                      <wp:positionH relativeFrom="column">
                        <wp:posOffset>709930</wp:posOffset>
                      </wp:positionH>
                      <wp:positionV relativeFrom="paragraph">
                        <wp:posOffset>188595</wp:posOffset>
                      </wp:positionV>
                      <wp:extent cx="2036445" cy="0"/>
                      <wp:effectExtent l="7620" t="8890" r="13335" b="10160"/>
                      <wp:wrapNone/>
                      <wp:docPr id="10382246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11B90D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4.85pt" to="216.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jIsAEAAEgDAAAOAAAAZHJzL2Uyb0RvYy54bWysU8Fu2zAMvQ/YPwi6L3aypti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"/>
                  </w:pict>
                </mc:Fallback>
              </mc:AlternateContent>
            </w:r>
            <w:r w:rsidR="00E14168">
              <w:rPr>
                <w:rFonts w:asciiTheme="majorHAnsi" w:hAnsiTheme="majorHAnsi" w:cstheme="majorHAnsi"/>
                <w:b/>
                <w:bCs/>
                <w:sz w:val="26"/>
                <w:szCs w:val="26"/>
              </w:rPr>
              <w:t>Độc lập - Tự do -</w:t>
            </w:r>
            <w:r w:rsidR="006B5A02" w:rsidRPr="006B5A02">
              <w:rPr>
                <w:rFonts w:asciiTheme="majorHAnsi" w:hAnsiTheme="majorHAnsi" w:cstheme="majorHAnsi"/>
                <w:b/>
                <w:bCs/>
                <w:sz w:val="26"/>
                <w:szCs w:val="26"/>
              </w:rPr>
              <w:t xml:space="preserve"> Hạnh phúc</w:t>
            </w:r>
          </w:p>
        </w:tc>
      </w:tr>
      <w:tr w:rsidR="006B5A02" w:rsidRPr="008B41D4" w14:paraId="4A8A0213" w14:textId="77777777" w:rsidTr="008702EE">
        <w:trPr>
          <w:gridAfter w:val="1"/>
          <w:wAfter w:w="48" w:type="dxa"/>
          <w:trHeight w:val="555"/>
          <w:jc w:val="center"/>
        </w:trPr>
        <w:tc>
          <w:tcPr>
            <w:tcW w:w="4575" w:type="dxa"/>
            <w:shd w:val="clear" w:color="auto" w:fill="auto"/>
          </w:tcPr>
          <w:p w14:paraId="078A567B" w14:textId="1DF26BCA" w:rsidR="00483C5F" w:rsidRPr="001A7E06" w:rsidRDefault="006B5A02" w:rsidP="00DE06BB">
            <w:pPr>
              <w:spacing w:before="120" w:after="60"/>
              <w:jc w:val="center"/>
              <w:rPr>
                <w:sz w:val="26"/>
                <w:szCs w:val="26"/>
              </w:rPr>
            </w:pPr>
            <w:r w:rsidRPr="00A605FC">
              <w:rPr>
                <w:sz w:val="26"/>
                <w:szCs w:val="26"/>
              </w:rPr>
              <w:t xml:space="preserve">Số:    </w:t>
            </w:r>
            <w:r>
              <w:rPr>
                <w:sz w:val="26"/>
                <w:szCs w:val="26"/>
              </w:rPr>
              <w:t xml:space="preserve"> </w:t>
            </w:r>
            <w:r w:rsidRPr="00A605FC">
              <w:rPr>
                <w:sz w:val="26"/>
                <w:szCs w:val="26"/>
              </w:rPr>
              <w:t xml:space="preserve"> </w:t>
            </w:r>
            <w:r>
              <w:rPr>
                <w:sz w:val="26"/>
                <w:szCs w:val="26"/>
              </w:rPr>
              <w:t xml:space="preserve"> </w:t>
            </w:r>
            <w:r w:rsidRPr="00A605FC">
              <w:rPr>
                <w:sz w:val="26"/>
                <w:szCs w:val="26"/>
              </w:rPr>
              <w:t xml:space="preserve">  /</w:t>
            </w:r>
            <w:r w:rsidR="008702EE">
              <w:rPr>
                <w:sz w:val="26"/>
                <w:szCs w:val="26"/>
              </w:rPr>
              <w:t>BC-</w:t>
            </w:r>
            <w:r w:rsidR="00DE06BB">
              <w:rPr>
                <w:sz w:val="26"/>
                <w:szCs w:val="26"/>
              </w:rPr>
              <w:t>UBND</w:t>
            </w:r>
          </w:p>
        </w:tc>
        <w:tc>
          <w:tcPr>
            <w:tcW w:w="6292" w:type="dxa"/>
            <w:gridSpan w:val="2"/>
            <w:shd w:val="clear" w:color="auto" w:fill="auto"/>
          </w:tcPr>
          <w:p w14:paraId="6124597D" w14:textId="4DB1A79A" w:rsidR="006B5A02" w:rsidRPr="000A5A64" w:rsidRDefault="006B5A02" w:rsidP="001A7E06">
            <w:pPr>
              <w:spacing w:before="120" w:after="60"/>
              <w:jc w:val="center"/>
              <w:rPr>
                <w:i/>
                <w:sz w:val="26"/>
                <w:szCs w:val="26"/>
              </w:rPr>
            </w:pPr>
            <w:r w:rsidRPr="000A5A64">
              <w:rPr>
                <w:i/>
                <w:iCs/>
                <w:sz w:val="26"/>
                <w:szCs w:val="26"/>
              </w:rPr>
              <w:t xml:space="preserve">Phan Rang-Tháp Chàm, ngày </w:t>
            </w:r>
            <w:r w:rsidR="001A7E06">
              <w:rPr>
                <w:i/>
                <w:iCs/>
                <w:sz w:val="26"/>
                <w:szCs w:val="26"/>
              </w:rPr>
              <w:t xml:space="preserve"> </w:t>
            </w:r>
            <w:r w:rsidR="00F25ECC">
              <w:rPr>
                <w:i/>
                <w:iCs/>
                <w:sz w:val="26"/>
                <w:szCs w:val="26"/>
              </w:rPr>
              <w:t xml:space="preserve"> </w:t>
            </w:r>
            <w:r w:rsidRPr="000A5A64">
              <w:rPr>
                <w:i/>
                <w:iCs/>
                <w:sz w:val="26"/>
                <w:szCs w:val="26"/>
              </w:rPr>
              <w:t xml:space="preserve">tháng </w:t>
            </w:r>
            <w:r w:rsidR="001A7E06">
              <w:rPr>
                <w:i/>
                <w:iCs/>
                <w:sz w:val="26"/>
                <w:szCs w:val="26"/>
              </w:rPr>
              <w:t>4</w:t>
            </w:r>
            <w:r w:rsidRPr="000A5A64">
              <w:rPr>
                <w:i/>
                <w:iCs/>
                <w:sz w:val="26"/>
                <w:szCs w:val="26"/>
              </w:rPr>
              <w:t xml:space="preserve"> năm 2025</w:t>
            </w:r>
          </w:p>
        </w:tc>
      </w:tr>
    </w:tbl>
    <w:p w14:paraId="176B739F" w14:textId="77777777" w:rsidR="001A7E06" w:rsidRDefault="001A7E06" w:rsidP="00464185">
      <w:pPr>
        <w:tabs>
          <w:tab w:val="left" w:pos="238"/>
        </w:tabs>
        <w:jc w:val="center"/>
        <w:rPr>
          <w:b/>
        </w:rPr>
      </w:pPr>
    </w:p>
    <w:p w14:paraId="2D030498" w14:textId="7A2F3172" w:rsidR="001925BD" w:rsidRDefault="001925BD" w:rsidP="00464185">
      <w:pPr>
        <w:tabs>
          <w:tab w:val="left" w:pos="238"/>
        </w:tabs>
        <w:jc w:val="center"/>
        <w:rPr>
          <w:b/>
        </w:rPr>
      </w:pPr>
      <w:r>
        <w:rPr>
          <w:b/>
        </w:rPr>
        <w:t>BÁO CÁO</w:t>
      </w:r>
    </w:p>
    <w:p w14:paraId="67D3FE47" w14:textId="77777777" w:rsidR="001925BD" w:rsidRDefault="001925BD" w:rsidP="001925BD">
      <w:pPr>
        <w:jc w:val="center"/>
        <w:rPr>
          <w:b/>
          <w:bCs/>
        </w:rPr>
      </w:pPr>
      <w:r>
        <w:rPr>
          <w:b/>
        </w:rPr>
        <w:t>Kết quả</w:t>
      </w:r>
      <w:r>
        <w:rPr>
          <w:b/>
          <w:lang w:val="vi-VN"/>
        </w:rPr>
        <w:t xml:space="preserve"> </w:t>
      </w:r>
      <w:r>
        <w:rPr>
          <w:b/>
        </w:rPr>
        <w:t xml:space="preserve">triển khai </w:t>
      </w:r>
      <w:r>
        <w:rPr>
          <w:b/>
          <w:bCs/>
        </w:rPr>
        <w:t xml:space="preserve">công tác xóa nhà tạm, nhà dột nát </w:t>
      </w:r>
    </w:p>
    <w:p w14:paraId="4ACED970" w14:textId="5D700102" w:rsidR="001925BD" w:rsidRDefault="001925BD" w:rsidP="001925BD">
      <w:pPr>
        <w:jc w:val="center"/>
        <w:rPr>
          <w:b/>
          <w:bCs/>
        </w:rPr>
      </w:pPr>
      <w:r>
        <w:rPr>
          <w:b/>
          <w:bCs/>
        </w:rPr>
        <w:t xml:space="preserve">trên địa bàn thành phố </w:t>
      </w:r>
      <w:r w:rsidR="007E7CF3">
        <w:rPr>
          <w:b/>
          <w:bCs/>
        </w:rPr>
        <w:t>Phan Rang - Tháp Chàm</w:t>
      </w:r>
    </w:p>
    <w:p w14:paraId="7C7869E3" w14:textId="77777777" w:rsidR="001925BD" w:rsidRDefault="0044722E" w:rsidP="001925BD">
      <w:pPr>
        <w:spacing w:after="180" w:line="340" w:lineRule="exact"/>
        <w:ind w:firstLine="851"/>
        <w:jc w:val="both"/>
        <w:rPr>
          <w:lang w:val="vi-VN"/>
        </w:rPr>
      </w:pPr>
      <w:r>
        <w:rPr>
          <w:noProof/>
        </w:rPr>
        <mc:AlternateContent>
          <mc:Choice Requires="wps">
            <w:drawing>
              <wp:anchor distT="0" distB="0" distL="114300" distR="114300" simplePos="0" relativeHeight="251656192" behindDoc="0" locked="0" layoutInCell="1" allowOverlap="1" wp14:anchorId="21759E67" wp14:editId="384A8BBE">
                <wp:simplePos x="0" y="0"/>
                <wp:positionH relativeFrom="column">
                  <wp:posOffset>2292985</wp:posOffset>
                </wp:positionH>
                <wp:positionV relativeFrom="paragraph">
                  <wp:posOffset>37465</wp:posOffset>
                </wp:positionV>
                <wp:extent cx="1360170" cy="0"/>
                <wp:effectExtent l="0" t="0" r="0" b="0"/>
                <wp:wrapNone/>
                <wp:docPr id="672345476"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BB52558" id="_x0000_t32" coordsize="21600,21600" o:spt="32" o:oned="t" path="m,l21600,21600e" filled="f">
                <v:path arrowok="t" fillok="f" o:connecttype="none"/>
                <o:lock v:ext="edit" shapetype="t"/>
              </v:shapetype>
              <v:shape id=" 24" o:spid="_x0000_s1026" type="#_x0000_t32" style="position:absolute;margin-left:180.55pt;margin-top:2.95pt;width:107.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">
                <o:lock v:ext="edit" shapetype="f"/>
              </v:shape>
            </w:pict>
          </mc:Fallback>
        </mc:AlternateContent>
      </w:r>
    </w:p>
    <w:p w14:paraId="60A77DAA" w14:textId="2C19122F" w:rsidR="008702EE" w:rsidRPr="00444816" w:rsidRDefault="006B5A02" w:rsidP="008702EE">
      <w:pPr>
        <w:spacing w:before="120" w:line="264" w:lineRule="auto"/>
        <w:ind w:left="57" w:firstLine="510"/>
        <w:jc w:val="both"/>
        <w:rPr>
          <w:lang w:val="nl-NL"/>
        </w:rPr>
      </w:pPr>
      <w:r w:rsidRPr="006B5A02">
        <w:rPr>
          <w:rStyle w:val="fontstyle01"/>
          <w:i w:val="0"/>
          <w:sz w:val="28"/>
          <w:szCs w:val="28"/>
          <w:lang w:val="vi-VN"/>
        </w:rPr>
        <w:t>Thực hiện</w:t>
      </w:r>
      <w:r w:rsidR="008702EE" w:rsidRPr="008702EE">
        <w:rPr>
          <w:lang w:val="vi-VN"/>
        </w:rPr>
        <w:t xml:space="preserve"> </w:t>
      </w:r>
      <w:r w:rsidR="008702EE">
        <w:rPr>
          <w:lang w:val="nl-NL"/>
        </w:rPr>
        <w:t xml:space="preserve">Chương trình công tác của Ủy ban nhân dân thành phố; </w:t>
      </w:r>
      <w:r w:rsidR="0019721F">
        <w:rPr>
          <w:lang w:val="nl-NL"/>
        </w:rPr>
        <w:t xml:space="preserve">Công tác </w:t>
      </w:r>
      <w:r w:rsidR="00061F48">
        <w:rPr>
          <w:lang w:val="nl-NL"/>
        </w:rPr>
        <w:t xml:space="preserve">báo cáo </w:t>
      </w:r>
      <w:r w:rsidR="0019721F">
        <w:rPr>
          <w:lang w:val="nl-NL"/>
        </w:rPr>
        <w:t xml:space="preserve">định kỳ thường xuyên Ban Chỉ đạo thành phố về </w:t>
      </w:r>
      <w:r w:rsidR="00061F48">
        <w:rPr>
          <w:lang w:val="nl-NL"/>
        </w:rPr>
        <w:t xml:space="preserve">kết quả triển khai </w:t>
      </w:r>
      <w:r w:rsidR="008702EE">
        <w:rPr>
          <w:lang w:val="nl-NL"/>
        </w:rPr>
        <w:t>Chương trình xóa nhà tạm, nhà dột nát trên địa bàn thành phố</w:t>
      </w:r>
      <w:r w:rsidR="008702EE" w:rsidRPr="008702EE">
        <w:rPr>
          <w:bCs/>
          <w:lang w:val="vi-VN"/>
        </w:rPr>
        <w:t>.</w:t>
      </w:r>
      <w:r w:rsidR="008702EE" w:rsidRPr="00444816">
        <w:rPr>
          <w:lang w:val="nl-NL"/>
        </w:rPr>
        <w:t xml:space="preserve"> </w:t>
      </w:r>
    </w:p>
    <w:p w14:paraId="21A80BEA" w14:textId="66031A87" w:rsidR="006B5A02" w:rsidRPr="008702EE" w:rsidRDefault="007E5838" w:rsidP="006B5A02">
      <w:pPr>
        <w:ind w:firstLine="567"/>
        <w:jc w:val="both"/>
        <w:rPr>
          <w:bCs/>
          <w:lang w:val="vi-VN"/>
        </w:rPr>
      </w:pPr>
      <w:r w:rsidRPr="008702EE">
        <w:rPr>
          <w:rStyle w:val="fontstyle01"/>
          <w:i w:val="0"/>
          <w:sz w:val="28"/>
          <w:szCs w:val="28"/>
          <w:lang w:val="vi-VN"/>
        </w:rPr>
        <w:t xml:space="preserve"> </w:t>
      </w:r>
      <w:r w:rsidR="00DE06BB">
        <w:rPr>
          <w:bCs/>
          <w:lang w:val="nl-NL"/>
        </w:rPr>
        <w:t>Uỷ ban nhân dân</w:t>
      </w:r>
      <w:r w:rsidR="0043039E" w:rsidRPr="0043039E">
        <w:rPr>
          <w:bCs/>
          <w:lang w:val="vi-VN"/>
        </w:rPr>
        <w:t xml:space="preserve"> thành phố báo cáo </w:t>
      </w:r>
      <w:r w:rsidR="000A5A64" w:rsidRPr="008702EE">
        <w:rPr>
          <w:bCs/>
          <w:lang w:val="vi-VN"/>
        </w:rPr>
        <w:t>kết quả triển khai công tác xóa nhà tạm nhà dột nát trên địa bàn thành phố</w:t>
      </w:r>
      <w:r w:rsidR="0043039E" w:rsidRPr="0043039E">
        <w:rPr>
          <w:bCs/>
          <w:lang w:val="vi-VN"/>
        </w:rPr>
        <w:t xml:space="preserve"> như sau: </w:t>
      </w:r>
    </w:p>
    <w:p w14:paraId="1C0D2115" w14:textId="0185B730" w:rsidR="0043039E" w:rsidRPr="008702EE" w:rsidRDefault="0043039E" w:rsidP="0043039E">
      <w:pPr>
        <w:spacing w:before="120" w:after="120"/>
        <w:ind w:firstLine="567"/>
        <w:jc w:val="both"/>
        <w:rPr>
          <w:rStyle w:val="fontstyle01"/>
          <w:b/>
          <w:i w:val="0"/>
          <w:sz w:val="28"/>
          <w:szCs w:val="28"/>
          <w:lang w:val="vi-VN"/>
        </w:rPr>
      </w:pPr>
      <w:r w:rsidRPr="00D2480D">
        <w:rPr>
          <w:rStyle w:val="fontstyle01"/>
          <w:b/>
          <w:i w:val="0"/>
          <w:sz w:val="28"/>
          <w:szCs w:val="28"/>
          <w:lang w:val="vi-VN"/>
        </w:rPr>
        <w:t xml:space="preserve">I. </w:t>
      </w:r>
      <w:r w:rsidR="00597DC5" w:rsidRPr="008702EE">
        <w:rPr>
          <w:rStyle w:val="fontstyle01"/>
          <w:b/>
          <w:i w:val="0"/>
          <w:sz w:val="28"/>
          <w:szCs w:val="28"/>
          <w:lang w:val="vi-VN"/>
        </w:rPr>
        <w:t>CÔNG TÁC</w:t>
      </w:r>
      <w:r w:rsidRPr="00D2480D">
        <w:rPr>
          <w:rStyle w:val="fontstyle01"/>
          <w:b/>
          <w:i w:val="0"/>
          <w:sz w:val="28"/>
          <w:szCs w:val="28"/>
          <w:lang w:val="vi-VN"/>
        </w:rPr>
        <w:t xml:space="preserve"> </w:t>
      </w:r>
      <w:r w:rsidR="001A7E06">
        <w:rPr>
          <w:rStyle w:val="fontstyle01"/>
          <w:b/>
          <w:i w:val="0"/>
          <w:sz w:val="28"/>
          <w:szCs w:val="28"/>
        </w:rPr>
        <w:t xml:space="preserve">CHỈ ĐẠO </w:t>
      </w:r>
      <w:r w:rsidRPr="00D2480D">
        <w:rPr>
          <w:rStyle w:val="fontstyle01"/>
          <w:b/>
          <w:i w:val="0"/>
          <w:sz w:val="28"/>
          <w:szCs w:val="28"/>
          <w:lang w:val="vi-VN"/>
        </w:rPr>
        <w:t xml:space="preserve">TRIỂN KHAI </w:t>
      </w:r>
    </w:p>
    <w:p w14:paraId="19B6BA27" w14:textId="368F1B83" w:rsidR="000A5A64" w:rsidRPr="008E2F32" w:rsidRDefault="009537D2" w:rsidP="008E2F32">
      <w:pPr>
        <w:spacing w:before="120" w:line="264" w:lineRule="auto"/>
        <w:ind w:firstLine="567"/>
        <w:jc w:val="both"/>
        <w:rPr>
          <w:lang w:val="nb-NO"/>
        </w:rPr>
      </w:pPr>
      <w:r w:rsidRPr="00864079">
        <w:rPr>
          <w:lang w:val="nb-NO"/>
        </w:rPr>
        <w:t>T</w:t>
      </w:r>
      <w:r>
        <w:rPr>
          <w:lang w:val="nb-NO"/>
        </w:rPr>
        <w:t xml:space="preserve">hực hiện </w:t>
      </w:r>
      <w:r w:rsidRPr="00864079">
        <w:rPr>
          <w:lang w:val="nb-NO"/>
        </w:rPr>
        <w:t>các văn bản chỉ đạo của Trung ương</w:t>
      </w:r>
      <w:r>
        <w:rPr>
          <w:lang w:val="nb-NO"/>
        </w:rPr>
        <w:t xml:space="preserve">, Tỉnh ủy, </w:t>
      </w:r>
      <w:r w:rsidR="000A5A64">
        <w:rPr>
          <w:lang w:val="nb-NO"/>
        </w:rPr>
        <w:t xml:space="preserve">UBND tỉnh, </w:t>
      </w:r>
      <w:r>
        <w:rPr>
          <w:lang w:val="nb-NO"/>
        </w:rPr>
        <w:t>Thành ủy</w:t>
      </w:r>
      <w:r w:rsidR="008E2F32">
        <w:rPr>
          <w:lang w:val="nb-NO"/>
        </w:rPr>
        <w:t>,</w:t>
      </w:r>
      <w:r w:rsidR="008702EE" w:rsidRPr="008702EE">
        <w:rPr>
          <w:bCs/>
          <w:lang w:val="vi-VN"/>
        </w:rPr>
        <w:t xml:space="preserve"> </w:t>
      </w:r>
      <w:r>
        <w:rPr>
          <w:lang w:val="nb-NO"/>
        </w:rPr>
        <w:t xml:space="preserve">Ủy ban nhân dân </w:t>
      </w:r>
      <w:r w:rsidR="000A5A64">
        <w:rPr>
          <w:lang w:val="nb-NO"/>
        </w:rPr>
        <w:t>thành phố</w:t>
      </w:r>
      <w:r w:rsidRPr="0043452F">
        <w:rPr>
          <w:bCs/>
          <w:lang w:val="vi-VN"/>
        </w:rPr>
        <w:t xml:space="preserve"> </w:t>
      </w:r>
      <w:r w:rsidRPr="00864079">
        <w:rPr>
          <w:lang w:val="nb-NO"/>
        </w:rPr>
        <w:t>ban hành</w:t>
      </w:r>
      <w:r>
        <w:rPr>
          <w:lang w:val="nb-NO"/>
        </w:rPr>
        <w:t xml:space="preserve"> </w:t>
      </w:r>
      <w:r w:rsidRPr="00864079">
        <w:rPr>
          <w:lang w:val="nb-NO"/>
        </w:rPr>
        <w:t xml:space="preserve">các văn bản chỉ đạo, triển khai thực hiện chương trình xóa nhà tạm, nhà dột nát trên địa bàn </w:t>
      </w:r>
      <w:r w:rsidRPr="00CD29CD">
        <w:rPr>
          <w:b/>
          <w:vertAlign w:val="superscript"/>
          <w:lang w:val="nb-NO"/>
        </w:rPr>
        <w:t>(</w:t>
      </w:r>
      <w:r w:rsidRPr="00CD29CD">
        <w:rPr>
          <w:rStyle w:val="FootnoteReference"/>
          <w:b/>
          <w:lang w:val="nb-NO"/>
        </w:rPr>
        <w:footnoteReference w:id="1"/>
      </w:r>
      <w:r w:rsidRPr="00CD29CD">
        <w:rPr>
          <w:b/>
          <w:vertAlign w:val="superscript"/>
          <w:lang w:val="nb-NO"/>
        </w:rPr>
        <w:t>)</w:t>
      </w:r>
      <w:r>
        <w:rPr>
          <w:lang w:val="nb-NO"/>
        </w:rPr>
        <w:t xml:space="preserve">. </w:t>
      </w:r>
      <w:r w:rsidR="000A5A64">
        <w:rPr>
          <w:lang w:val="nb-NO"/>
        </w:rPr>
        <w:t>T</w:t>
      </w:r>
      <w:r w:rsidR="000A5A64" w:rsidRPr="009537D2">
        <w:rPr>
          <w:rStyle w:val="fontstyle01"/>
          <w:i w:val="0"/>
          <w:sz w:val="28"/>
          <w:szCs w:val="28"/>
          <w:lang w:val="vi-VN"/>
        </w:rPr>
        <w:t xml:space="preserve">ổ chức </w:t>
      </w:r>
      <w:r w:rsidR="008E2F32">
        <w:rPr>
          <w:rStyle w:val="fontstyle01"/>
          <w:i w:val="0"/>
          <w:sz w:val="28"/>
          <w:szCs w:val="28"/>
        </w:rPr>
        <w:t xml:space="preserve">thành công </w:t>
      </w:r>
      <w:r w:rsidR="000A5A64" w:rsidRPr="009537D2">
        <w:rPr>
          <w:rStyle w:val="fontstyle01"/>
          <w:i w:val="0"/>
          <w:sz w:val="28"/>
          <w:szCs w:val="28"/>
          <w:lang w:val="vi-VN"/>
        </w:rPr>
        <w:t xml:space="preserve">Lễ phát động phong trào thi đua </w:t>
      </w:r>
      <w:r w:rsidR="000A5A64" w:rsidRPr="009537D2">
        <w:rPr>
          <w:lang w:val="vi-VN"/>
        </w:rPr>
        <w:t xml:space="preserve">"Chung tay xóa nhà tạm, nhà dột nát trên địa bàn thành phố đến năm 2025” tại </w:t>
      </w:r>
      <w:r w:rsidR="00A7270D" w:rsidRPr="008702EE">
        <w:rPr>
          <w:lang w:val="nb-NO"/>
        </w:rPr>
        <w:t>p</w:t>
      </w:r>
      <w:r w:rsidR="000A5A64" w:rsidRPr="009537D2">
        <w:rPr>
          <w:lang w:val="vi-VN"/>
        </w:rPr>
        <w:t>hường Mỹ</w:t>
      </w:r>
      <w:r w:rsidR="00A7270D" w:rsidRPr="008702EE">
        <w:rPr>
          <w:lang w:val="nb-NO"/>
        </w:rPr>
        <w:t xml:space="preserve"> Đông</w:t>
      </w:r>
      <w:r w:rsidR="000A5A64" w:rsidRPr="009537D2">
        <w:rPr>
          <w:lang w:val="vi-VN"/>
        </w:rPr>
        <w:t xml:space="preserve">. </w:t>
      </w:r>
      <w:r w:rsidR="000A5A64" w:rsidRPr="0043452F">
        <w:rPr>
          <w:lang w:val="vi-VN"/>
        </w:rPr>
        <w:t xml:space="preserve">Tại buổi Lễ phát động, các cơ quan, doanh nghiệp đã ủng hộ Chương trình với tổng số tiền 1,015 tỷ đồng </w:t>
      </w:r>
      <w:r w:rsidR="000A5A64" w:rsidRPr="0043452F">
        <w:rPr>
          <w:i/>
          <w:lang w:val="vi-VN"/>
        </w:rPr>
        <w:t>(</w:t>
      </w:r>
      <w:r w:rsidR="000A5A64">
        <w:rPr>
          <w:i/>
          <w:lang w:val="vi-VN"/>
        </w:rPr>
        <w:t xml:space="preserve">trong </w:t>
      </w:r>
      <w:r w:rsidR="000A5A64" w:rsidRPr="0043452F">
        <w:rPr>
          <w:i/>
          <w:lang w:val="vi-VN"/>
        </w:rPr>
        <w:t xml:space="preserve">đó </w:t>
      </w:r>
      <w:r w:rsidR="000A5A64">
        <w:rPr>
          <w:i/>
          <w:lang w:val="vi-VN"/>
        </w:rPr>
        <w:t>toàn thể cán bộ, công chức, viên chức, lực lượng vũ trang</w:t>
      </w:r>
      <w:r w:rsidR="000A5A64" w:rsidRPr="0043452F">
        <w:rPr>
          <w:i/>
          <w:lang w:val="vi-VN"/>
        </w:rPr>
        <w:t xml:space="preserve"> và người lao động</w:t>
      </w:r>
      <w:r w:rsidR="000A5A64">
        <w:rPr>
          <w:i/>
          <w:lang w:val="vi-VN"/>
        </w:rPr>
        <w:t xml:space="preserve"> ủng hộ 01 ngày lương với tổng số tiền trên </w:t>
      </w:r>
      <w:r w:rsidR="000A5A64" w:rsidRPr="0043452F">
        <w:rPr>
          <w:i/>
          <w:lang w:val="vi-VN"/>
        </w:rPr>
        <w:t>913,960</w:t>
      </w:r>
      <w:r w:rsidR="000A5A64">
        <w:rPr>
          <w:i/>
          <w:lang w:val="vi-VN"/>
        </w:rPr>
        <w:t xml:space="preserve"> triệu đồng</w:t>
      </w:r>
      <w:r w:rsidR="000A5A64" w:rsidRPr="0043452F">
        <w:rPr>
          <w:i/>
          <w:lang w:val="vi-VN"/>
        </w:rPr>
        <w:t>)</w:t>
      </w:r>
      <w:r w:rsidR="000A5A64">
        <w:rPr>
          <w:lang w:val="vi-VN"/>
        </w:rPr>
        <w:t>.</w:t>
      </w:r>
      <w:r w:rsidR="000A5A64" w:rsidRPr="0043452F">
        <w:rPr>
          <w:lang w:val="vi-VN"/>
        </w:rPr>
        <w:t xml:space="preserve"> Đồng thời</w:t>
      </w:r>
      <w:r w:rsidR="000A5A64" w:rsidRPr="00E14168">
        <w:rPr>
          <w:lang w:val="vi-VN"/>
        </w:rPr>
        <w:t>,</w:t>
      </w:r>
      <w:r w:rsidR="000A5A64" w:rsidRPr="0043452F">
        <w:rPr>
          <w:lang w:val="vi-VN"/>
        </w:rPr>
        <w:t xml:space="preserve"> chỉ đạo các phường, xã </w:t>
      </w:r>
      <w:r w:rsidR="000A5A64" w:rsidRPr="0043452F">
        <w:rPr>
          <w:rStyle w:val="fontstyle01"/>
          <w:i w:val="0"/>
          <w:sz w:val="28"/>
          <w:szCs w:val="28"/>
          <w:lang w:val="vi-VN"/>
        </w:rPr>
        <w:t xml:space="preserve">tổ chức Lễ phát động phong trào thi đua </w:t>
      </w:r>
      <w:r w:rsidR="000A5A64" w:rsidRPr="0043452F">
        <w:rPr>
          <w:lang w:val="vi-VN"/>
        </w:rPr>
        <w:t>"Chung tay xóa nhà tạm, nhà dột nát trên địa bàn” với tổng số tiền</w:t>
      </w:r>
      <w:r w:rsidR="000A5A64" w:rsidRPr="00E14168">
        <w:rPr>
          <w:lang w:val="vi-VN"/>
        </w:rPr>
        <w:t xml:space="preserve"> huy động</w:t>
      </w:r>
      <w:r w:rsidR="000A5A64" w:rsidRPr="0043452F">
        <w:rPr>
          <w:lang w:val="vi-VN"/>
        </w:rPr>
        <w:t xml:space="preserve"> 133,520 triệu đồng</w:t>
      </w:r>
    </w:p>
    <w:p w14:paraId="296FBF1C" w14:textId="3377A60C" w:rsidR="000A5A64" w:rsidRPr="00E14168" w:rsidRDefault="000A5A64" w:rsidP="000A5A64">
      <w:pPr>
        <w:spacing w:before="120" w:line="264" w:lineRule="auto"/>
        <w:ind w:firstLine="567"/>
        <w:jc w:val="both"/>
        <w:rPr>
          <w:lang w:val="vi-VN"/>
        </w:rPr>
      </w:pPr>
      <w:r>
        <w:rPr>
          <w:color w:val="000000"/>
          <w:lang w:val="es-PR"/>
        </w:rPr>
        <w:t xml:space="preserve">- </w:t>
      </w:r>
      <w:r w:rsidR="008E2F32">
        <w:rPr>
          <w:rFonts w:asciiTheme="majorHAnsi" w:hAnsiTheme="majorHAnsi" w:cstheme="majorHAnsi"/>
          <w:bCs/>
          <w:color w:val="000000"/>
          <w:lang w:eastAsia="vi-VN" w:bidi="vi-VN"/>
        </w:rPr>
        <w:t xml:space="preserve">Phối hợp Sở Nông nghiệp và Môi trường, Văn phòng UBND tỉnh tổ chức thành công Lễ phát động chiến dịch 90 ngày đêm hương ứng chương trình </w:t>
      </w:r>
      <w:r w:rsidR="008E2F32" w:rsidRPr="00E14168">
        <w:rPr>
          <w:lang w:val="vi-VN"/>
        </w:rPr>
        <w:t>Chung tay xóa nhà tạm, nhà dột nát trên</w:t>
      </w:r>
      <w:r w:rsidR="008E2F32">
        <w:t xml:space="preserve"> địa bàn tỉnh Ninh Thuận. </w:t>
      </w:r>
      <w:r>
        <w:rPr>
          <w:color w:val="000000"/>
          <w:lang w:val="pt-BR"/>
        </w:rPr>
        <w:t xml:space="preserve">UBND thành </w:t>
      </w:r>
      <w:r w:rsidRPr="007E7CF3">
        <w:rPr>
          <w:lang w:val="pt-BR"/>
        </w:rPr>
        <w:t xml:space="preserve">phố </w:t>
      </w:r>
      <w:r w:rsidRPr="00E14168">
        <w:rPr>
          <w:lang w:val="vi-VN"/>
        </w:rPr>
        <w:t xml:space="preserve">phấn đấu hoàn thành mục tiêu xóa 100% nhà tạm, nhà dột nát trên địa bàn thành phố </w:t>
      </w:r>
      <w:r w:rsidR="00A7270D" w:rsidRPr="008702EE">
        <w:rPr>
          <w:lang w:val="vi-VN"/>
        </w:rPr>
        <w:lastRenderedPageBreak/>
        <w:t xml:space="preserve">trong tháng </w:t>
      </w:r>
      <w:r w:rsidR="00A7270D" w:rsidRPr="008702EE">
        <w:rPr>
          <w:b/>
          <w:lang w:val="vi-VN"/>
        </w:rPr>
        <w:t>4/2025</w:t>
      </w:r>
      <w:r w:rsidRPr="008E2F32">
        <w:rPr>
          <w:i/>
          <w:lang w:val="vi-VN"/>
        </w:rPr>
        <w:t xml:space="preserve">. </w:t>
      </w:r>
      <w:r w:rsidR="008E2F32">
        <w:t>Trong quá trình triển khai,</w:t>
      </w:r>
      <w:r w:rsidR="00A7270D" w:rsidRPr="008702EE">
        <w:rPr>
          <w:lang w:val="vi-VN"/>
        </w:rPr>
        <w:t xml:space="preserve"> yêu cầu quá trình thực hiện phải</w:t>
      </w:r>
      <w:r w:rsidRPr="00E14168">
        <w:rPr>
          <w:lang w:val="vi-VN"/>
        </w:rPr>
        <w:t xml:space="preserve"> đảm bảo đúng đối tượng, tiêu chuẩn, định mức, không trùng lặp giữa các chương trình và đảm bảo tuyệt đối không bỏ sót đối tượng theo quy định.</w:t>
      </w:r>
    </w:p>
    <w:p w14:paraId="1582E685" w14:textId="366E49DC" w:rsidR="006F0914" w:rsidRPr="001A7E06" w:rsidRDefault="006F0914" w:rsidP="006F0914">
      <w:pPr>
        <w:tabs>
          <w:tab w:val="left" w:pos="720"/>
        </w:tabs>
        <w:spacing w:before="120" w:line="264" w:lineRule="auto"/>
        <w:ind w:firstLine="567"/>
        <w:jc w:val="both"/>
      </w:pPr>
      <w:r w:rsidRPr="00E14168">
        <w:rPr>
          <w:lang w:val="vi-VN"/>
        </w:rPr>
        <w:t xml:space="preserve">- </w:t>
      </w:r>
      <w:r w:rsidR="008702EE" w:rsidRPr="008702EE">
        <w:rPr>
          <w:lang w:val="vi-VN"/>
        </w:rPr>
        <w:t xml:space="preserve">Tham mưu </w:t>
      </w:r>
      <w:r w:rsidRPr="00E14168">
        <w:rPr>
          <w:lang w:val="vi-VN"/>
        </w:rPr>
        <w:t>Ủy ban nh</w:t>
      </w:r>
      <w:r w:rsidR="008702EE">
        <w:rPr>
          <w:lang w:val="vi-VN"/>
        </w:rPr>
        <w:t>ân dân thành phố</w:t>
      </w:r>
      <w:r w:rsidRPr="00E14168">
        <w:rPr>
          <w:lang w:val="vi-VN"/>
        </w:rPr>
        <w:t xml:space="preserve"> chỉ đạo các phòng, ban chuyên môn thành phố và các địa phương đẩy mạnh công tác thông tin, tuyên truyền và vận động các doanh nghiệp và Nhân dân tích cực tham gia hưởng ứng Phong trào “Chung tay xóa nhà tạm, nhà dột nát trên phạm vi cả nước trong năm 2025” trên địa bàn thành phố; chỉ đạo x</w:t>
      </w:r>
      <w:r w:rsidR="001A7E06">
        <w:rPr>
          <w:lang w:val="vi-VN"/>
        </w:rPr>
        <w:t xml:space="preserve">ây dựng tin bài, phóng sự trên </w:t>
      </w:r>
      <w:r w:rsidR="001A7E06">
        <w:t>t</w:t>
      </w:r>
      <w:r w:rsidRPr="00E14168">
        <w:rPr>
          <w:lang w:val="vi-VN"/>
        </w:rPr>
        <w:t xml:space="preserve">rang thông tin điện tử thành phố, hệ thống truyền thanh thành phố và các phường, xã; xây dựng phóng sự tổng quan về công tác xóa nhà tạm, nhà dột nát trên địa bàn thành phố để </w:t>
      </w:r>
      <w:r w:rsidR="001A7E06">
        <w:t>làm dữ liệu phục vụ hội nghị tổng kết phong trào.</w:t>
      </w:r>
    </w:p>
    <w:p w14:paraId="7FF279B3" w14:textId="77777777" w:rsidR="007309D9" w:rsidRPr="00E14168" w:rsidRDefault="0043039E" w:rsidP="000A5A64">
      <w:pPr>
        <w:tabs>
          <w:tab w:val="left" w:pos="720"/>
        </w:tabs>
        <w:spacing w:before="120" w:line="264" w:lineRule="auto"/>
        <w:ind w:firstLine="567"/>
        <w:jc w:val="both"/>
        <w:rPr>
          <w:rFonts w:eastAsia="Calibri"/>
          <w:bCs/>
          <w:shd w:val="clear" w:color="auto" w:fill="FFFFFF"/>
          <w:lang w:val="vi-VN"/>
        </w:rPr>
      </w:pPr>
      <w:r w:rsidRPr="0043452F">
        <w:rPr>
          <w:lang w:val="vi-VN"/>
        </w:rPr>
        <w:t>- T</w:t>
      </w:r>
      <w:r w:rsidRPr="0043452F">
        <w:rPr>
          <w:rFonts w:eastAsia="Calibri"/>
          <w:bCs/>
          <w:shd w:val="clear" w:color="auto" w:fill="FFFFFF"/>
          <w:lang w:val="vi-VN"/>
        </w:rPr>
        <w:t xml:space="preserve">iếp tục kêu gọi, vận động </w:t>
      </w:r>
      <w:r>
        <w:rPr>
          <w:rFonts w:eastAsia="Calibri"/>
          <w:bCs/>
          <w:shd w:val="clear" w:color="auto" w:fill="FFFFFF"/>
          <w:lang w:val="vi-VN"/>
        </w:rPr>
        <w:t>cơ quan, đ</w:t>
      </w:r>
      <w:r w:rsidRPr="0043452F">
        <w:rPr>
          <w:rFonts w:eastAsia="Calibri"/>
          <w:bCs/>
          <w:shd w:val="clear" w:color="auto" w:fill="FFFFFF"/>
          <w:lang w:val="vi-VN"/>
        </w:rPr>
        <w:t>ơ</w:t>
      </w:r>
      <w:r>
        <w:rPr>
          <w:rFonts w:eastAsia="Calibri"/>
          <w:bCs/>
          <w:shd w:val="clear" w:color="auto" w:fill="FFFFFF"/>
          <w:lang w:val="vi-VN"/>
        </w:rPr>
        <w:t xml:space="preserve">n vị, địa phương, </w:t>
      </w:r>
      <w:r w:rsidRPr="0043452F">
        <w:rPr>
          <w:rFonts w:eastAsia="Calibri"/>
          <w:bCs/>
          <w:shd w:val="clear" w:color="auto" w:fill="FFFFFF"/>
          <w:lang w:val="vi-VN"/>
        </w:rPr>
        <w:t>các doanh nghiệp, tổ chức</w:t>
      </w:r>
      <w:r>
        <w:rPr>
          <w:rFonts w:eastAsia="Calibri"/>
          <w:bCs/>
          <w:shd w:val="clear" w:color="auto" w:fill="FFFFFF"/>
          <w:lang w:val="vi-VN"/>
        </w:rPr>
        <w:t>, cá nhân</w:t>
      </w:r>
      <w:r w:rsidRPr="0043452F">
        <w:rPr>
          <w:rFonts w:eastAsia="Calibri"/>
          <w:bCs/>
          <w:shd w:val="clear" w:color="auto" w:fill="FFFFFF"/>
          <w:lang w:val="vi-VN"/>
        </w:rPr>
        <w:t xml:space="preserve"> tích cực tham gia đóng góp </w:t>
      </w:r>
      <w:r>
        <w:rPr>
          <w:rFonts w:eastAsia="Calibri"/>
          <w:bCs/>
          <w:shd w:val="clear" w:color="auto" w:fill="FFFFFF"/>
          <w:lang w:val="vi-VN"/>
        </w:rPr>
        <w:t xml:space="preserve">Quỹ “Đền ơn đáp nghĩa”, Quỹ “Vì người nghèo”, </w:t>
      </w:r>
      <w:r w:rsidRPr="0043452F">
        <w:rPr>
          <w:rFonts w:eastAsia="Calibri"/>
          <w:bCs/>
          <w:shd w:val="clear" w:color="auto" w:fill="FFFFFF"/>
          <w:lang w:val="vi-VN"/>
        </w:rPr>
        <w:t xml:space="preserve">Quỹ </w:t>
      </w:r>
      <w:r>
        <w:rPr>
          <w:rFonts w:eastAsia="Calibri"/>
          <w:bCs/>
          <w:shd w:val="clear" w:color="auto" w:fill="FFFFFF"/>
          <w:lang w:val="vi-VN"/>
        </w:rPr>
        <w:t>“</w:t>
      </w:r>
      <w:r w:rsidRPr="0043452F">
        <w:rPr>
          <w:rFonts w:eastAsia="Calibri"/>
          <w:bCs/>
          <w:shd w:val="clear" w:color="auto" w:fill="FFFFFF"/>
          <w:lang w:val="vi-VN"/>
        </w:rPr>
        <w:t>xóa nhà tạm, nhà dột nát</w:t>
      </w:r>
      <w:r>
        <w:rPr>
          <w:rFonts w:eastAsia="Calibri"/>
          <w:bCs/>
          <w:shd w:val="clear" w:color="auto" w:fill="FFFFFF"/>
          <w:lang w:val="vi-VN"/>
        </w:rPr>
        <w:t>”</w:t>
      </w:r>
      <w:r w:rsidRPr="0043452F">
        <w:rPr>
          <w:rFonts w:eastAsia="Calibri"/>
          <w:bCs/>
          <w:shd w:val="clear" w:color="auto" w:fill="FFFFFF"/>
          <w:lang w:val="vi-VN"/>
        </w:rPr>
        <w:t xml:space="preserve"> trên địa bàn thành phố.</w:t>
      </w:r>
      <w:r w:rsidR="008D48B1" w:rsidRPr="008D48B1">
        <w:rPr>
          <w:rFonts w:eastAsia="Calibri"/>
          <w:bCs/>
          <w:shd w:val="clear" w:color="auto" w:fill="FFFFFF"/>
          <w:lang w:val="vi-VN"/>
        </w:rPr>
        <w:t xml:space="preserve"> </w:t>
      </w:r>
    </w:p>
    <w:p w14:paraId="7B69CB3D" w14:textId="2BB15157" w:rsidR="001925BD" w:rsidRPr="0094365A" w:rsidRDefault="001925BD" w:rsidP="001925BD">
      <w:pPr>
        <w:spacing w:before="120" w:line="264" w:lineRule="auto"/>
        <w:ind w:firstLine="567"/>
        <w:jc w:val="both"/>
        <w:rPr>
          <w:b/>
          <w:lang w:val="vi-VN"/>
        </w:rPr>
      </w:pPr>
      <w:r>
        <w:rPr>
          <w:b/>
          <w:lang w:val="vi-VN"/>
        </w:rPr>
        <w:t xml:space="preserve">II. </w:t>
      </w:r>
      <w:r w:rsidR="00597DC5">
        <w:rPr>
          <w:b/>
          <w:lang w:val="vi-VN"/>
        </w:rPr>
        <w:t>KẾT QUẢ THỰC HIỆN</w:t>
      </w:r>
      <w:r>
        <w:rPr>
          <w:b/>
          <w:lang w:val="vi-VN"/>
        </w:rPr>
        <w:t>:</w:t>
      </w:r>
    </w:p>
    <w:p w14:paraId="2500EBEE" w14:textId="4A21A745" w:rsidR="0094365A" w:rsidRPr="004A1A09" w:rsidRDefault="0094365A" w:rsidP="004A1A09">
      <w:pPr>
        <w:spacing w:before="120" w:line="264" w:lineRule="auto"/>
        <w:ind w:firstLine="567"/>
        <w:jc w:val="both"/>
        <w:rPr>
          <w:b/>
          <w:bCs/>
          <w:spacing w:val="-6"/>
          <w:lang w:val="vi-VN"/>
        </w:rPr>
      </w:pPr>
      <w:r w:rsidRPr="0094365A">
        <w:rPr>
          <w:b/>
          <w:lang w:val="vi-VN"/>
        </w:rPr>
        <w:t xml:space="preserve">1. </w:t>
      </w:r>
      <w:r w:rsidR="004A1A09" w:rsidRPr="00E14168">
        <w:rPr>
          <w:b/>
          <w:bCs/>
          <w:spacing w:val="-6"/>
          <w:lang w:val="vi-VN"/>
        </w:rPr>
        <w:t xml:space="preserve">Đối với Chương trình </w:t>
      </w:r>
      <w:r w:rsidR="004A1A09" w:rsidRPr="00750979">
        <w:rPr>
          <w:b/>
          <w:bCs/>
          <w:spacing w:val="-6"/>
          <w:lang w:val="vi-VN"/>
        </w:rPr>
        <w:t xml:space="preserve">hỗ trợ </w:t>
      </w:r>
      <w:r w:rsidR="004A1A09" w:rsidRPr="00E14168">
        <w:rPr>
          <w:b/>
          <w:bCs/>
          <w:spacing w:val="-6"/>
          <w:lang w:val="vi-VN"/>
        </w:rPr>
        <w:t>xóa nhà tạm, nhà dột nát</w:t>
      </w:r>
      <w:r w:rsidR="004A1A09" w:rsidRPr="00750979">
        <w:rPr>
          <w:b/>
          <w:bCs/>
          <w:spacing w:val="-6"/>
          <w:lang w:val="vi-VN"/>
        </w:rPr>
        <w:t xml:space="preserve"> cho hộ nghèo, hộ cận nghèo</w:t>
      </w:r>
      <w:r w:rsidR="004A1A09" w:rsidRPr="00E14168">
        <w:rPr>
          <w:b/>
          <w:bCs/>
          <w:spacing w:val="-6"/>
          <w:lang w:val="vi-VN"/>
        </w:rPr>
        <w:t>:</w:t>
      </w:r>
    </w:p>
    <w:p w14:paraId="514FFA3D" w14:textId="7467FF14" w:rsidR="0094365A" w:rsidRDefault="006F0914" w:rsidP="0094365A">
      <w:pPr>
        <w:spacing w:before="120" w:line="264" w:lineRule="auto"/>
        <w:ind w:firstLine="567"/>
        <w:jc w:val="both"/>
        <w:rPr>
          <w:lang w:val="nb-NO"/>
        </w:rPr>
      </w:pPr>
      <w:r>
        <w:rPr>
          <w:lang w:val="nb-NO"/>
        </w:rPr>
        <w:t xml:space="preserve">- </w:t>
      </w:r>
      <w:r w:rsidR="0094365A" w:rsidRPr="005C73E0">
        <w:rPr>
          <w:lang w:val="nb-NO"/>
        </w:rPr>
        <w:t xml:space="preserve">Tổng số hộ nghèo, hộ cận nghèo </w:t>
      </w:r>
      <w:r w:rsidRPr="00E14168">
        <w:rPr>
          <w:bCs/>
          <w:spacing w:val="-6"/>
          <w:lang w:val="vi-VN"/>
        </w:rPr>
        <w:t>đã được UBND thành phố phê duyệt tại Quyết định số 340/QĐ-UBND ngày 06/3/2025</w:t>
      </w:r>
      <w:r w:rsidR="0094365A" w:rsidRPr="005C73E0">
        <w:rPr>
          <w:lang w:val="nb-NO"/>
        </w:rPr>
        <w:t xml:space="preserve">: </w:t>
      </w:r>
      <w:r w:rsidR="0094365A">
        <w:rPr>
          <w:b/>
          <w:lang w:val="nb-NO"/>
        </w:rPr>
        <w:t>48</w:t>
      </w:r>
      <w:r w:rsidR="0094365A" w:rsidRPr="005C73E0">
        <w:rPr>
          <w:b/>
          <w:lang w:val="nb-NO"/>
        </w:rPr>
        <w:t xml:space="preserve"> hộ</w:t>
      </w:r>
      <w:r w:rsidR="0094365A">
        <w:rPr>
          <w:lang w:val="nb-NO"/>
        </w:rPr>
        <w:t xml:space="preserve"> (xây mới: 30</w:t>
      </w:r>
      <w:r w:rsidR="0094365A" w:rsidRPr="005C73E0">
        <w:rPr>
          <w:lang w:val="nb-NO"/>
        </w:rPr>
        <w:t xml:space="preserve"> hộ; sửa chữa: </w:t>
      </w:r>
      <w:r w:rsidR="0094365A">
        <w:rPr>
          <w:lang w:val="nb-NO"/>
        </w:rPr>
        <w:t>18</w:t>
      </w:r>
      <w:r w:rsidR="0094365A" w:rsidRPr="005C73E0">
        <w:rPr>
          <w:lang w:val="nb-NO"/>
        </w:rPr>
        <w:t xml:space="preserve"> hộ)</w:t>
      </w:r>
      <w:r w:rsidR="001E45BB">
        <w:rPr>
          <w:lang w:val="nb-NO"/>
        </w:rPr>
        <w:t>; đã được UBND tỉnh phê duyệt tại Quyết định số 308/QĐ-UBND ngày 11/3/2025.</w:t>
      </w:r>
    </w:p>
    <w:p w14:paraId="0B280913" w14:textId="535AF962" w:rsidR="00523F16" w:rsidRPr="00E14168" w:rsidRDefault="006F0914" w:rsidP="006F0914">
      <w:pPr>
        <w:spacing w:before="120" w:line="264" w:lineRule="auto"/>
        <w:ind w:firstLine="567"/>
        <w:jc w:val="both"/>
        <w:rPr>
          <w:bCs/>
          <w:spacing w:val="-6"/>
          <w:lang w:val="nb-NO"/>
        </w:rPr>
      </w:pPr>
      <w:r w:rsidRPr="00E14168">
        <w:rPr>
          <w:bCs/>
          <w:spacing w:val="-6"/>
          <w:lang w:val="nb-NO"/>
        </w:rPr>
        <w:t>- Nguồn kinh phí thực hiện:</w:t>
      </w:r>
      <w:r w:rsidR="00523F16" w:rsidRPr="00E14168">
        <w:rPr>
          <w:bCs/>
          <w:spacing w:val="-6"/>
          <w:lang w:val="nb-NO"/>
        </w:rPr>
        <w:t xml:space="preserve"> Tổng kinh phí thực hiện chương trình xóa nhà tạm, nhà dột nát trên địa bàn thành phố là </w:t>
      </w:r>
      <w:r w:rsidR="00523F16" w:rsidRPr="00E14168">
        <w:rPr>
          <w:b/>
          <w:spacing w:val="-6"/>
          <w:lang w:val="nb-NO"/>
        </w:rPr>
        <w:t>2.940 triệu đồng</w:t>
      </w:r>
      <w:r w:rsidR="00523F16" w:rsidRPr="00E14168">
        <w:rPr>
          <w:bCs/>
          <w:spacing w:val="-6"/>
          <w:lang w:val="nb-NO"/>
        </w:rPr>
        <w:t>, trong đó:</w:t>
      </w:r>
    </w:p>
    <w:p w14:paraId="12BA7A9C" w14:textId="255FE62C" w:rsidR="006F0914" w:rsidRPr="00E14168" w:rsidRDefault="007E7CF3" w:rsidP="007E7CF3">
      <w:pPr>
        <w:spacing w:before="120" w:line="264" w:lineRule="auto"/>
        <w:ind w:firstLine="567"/>
        <w:jc w:val="both"/>
        <w:rPr>
          <w:bCs/>
          <w:spacing w:val="-6"/>
          <w:lang w:val="nb-NO"/>
        </w:rPr>
      </w:pPr>
      <w:r w:rsidRPr="00E14168">
        <w:rPr>
          <w:bCs/>
          <w:spacing w:val="-6"/>
          <w:lang w:val="nb-NO"/>
        </w:rPr>
        <w:t>+</w:t>
      </w:r>
      <w:r w:rsidR="00523F16" w:rsidRPr="00E14168">
        <w:rPr>
          <w:bCs/>
          <w:spacing w:val="-6"/>
          <w:lang w:val="nb-NO"/>
        </w:rPr>
        <w:t>Xây dựng mới: 2.400 triệu đồng/30 căn (</w:t>
      </w:r>
      <w:r w:rsidRPr="00E14168">
        <w:rPr>
          <w:bCs/>
          <w:spacing w:val="-6"/>
          <w:lang w:val="nb-NO"/>
        </w:rPr>
        <w:t>n</w:t>
      </w:r>
      <w:r w:rsidR="006F0914" w:rsidRPr="00E14168">
        <w:rPr>
          <w:bCs/>
          <w:spacing w:val="-6"/>
          <w:lang w:val="nb-NO"/>
        </w:rPr>
        <w:t>guồn NSNN: 1.800 triệu đồng</w:t>
      </w:r>
      <w:r w:rsidRPr="00E14168">
        <w:rPr>
          <w:bCs/>
          <w:spacing w:val="-6"/>
          <w:lang w:val="nb-NO"/>
        </w:rPr>
        <w:t>; n</w:t>
      </w:r>
      <w:r w:rsidR="006F0914" w:rsidRPr="00E14168">
        <w:rPr>
          <w:bCs/>
          <w:spacing w:val="-6"/>
          <w:lang w:val="nb-NO"/>
        </w:rPr>
        <w:t>guồn xã hội hóa: 600 triệu đồng</w:t>
      </w:r>
      <w:r w:rsidRPr="00E14168">
        <w:rPr>
          <w:bCs/>
          <w:spacing w:val="-6"/>
          <w:lang w:val="nb-NO"/>
        </w:rPr>
        <w:t>.)</w:t>
      </w:r>
    </w:p>
    <w:p w14:paraId="0CEC6110" w14:textId="46BF3D1B" w:rsidR="00523F16" w:rsidRPr="00E14168" w:rsidRDefault="007E7CF3" w:rsidP="007E7CF3">
      <w:pPr>
        <w:spacing w:before="120" w:line="264" w:lineRule="auto"/>
        <w:ind w:firstLine="567"/>
        <w:jc w:val="both"/>
        <w:rPr>
          <w:bCs/>
          <w:spacing w:val="-6"/>
          <w:lang w:val="nb-NO"/>
        </w:rPr>
      </w:pPr>
      <w:r w:rsidRPr="00E14168">
        <w:rPr>
          <w:bCs/>
          <w:spacing w:val="-6"/>
          <w:lang w:val="nb-NO"/>
        </w:rPr>
        <w:t xml:space="preserve">+ </w:t>
      </w:r>
      <w:r w:rsidR="00523F16" w:rsidRPr="00E14168">
        <w:rPr>
          <w:bCs/>
          <w:spacing w:val="-6"/>
          <w:lang w:val="nb-NO"/>
        </w:rPr>
        <w:t>Sửa chữa: 540 triệu đồng/18 căn.</w:t>
      </w:r>
    </w:p>
    <w:p w14:paraId="460C71DA" w14:textId="3EF346EE" w:rsidR="00481CF3" w:rsidRPr="00D63963" w:rsidRDefault="008D48B1" w:rsidP="00D63963">
      <w:pPr>
        <w:tabs>
          <w:tab w:val="left" w:pos="851"/>
        </w:tabs>
        <w:spacing w:before="120" w:line="264" w:lineRule="auto"/>
        <w:ind w:firstLine="567"/>
        <w:jc w:val="both"/>
        <w:rPr>
          <w:lang w:val="nb-NO"/>
        </w:rPr>
      </w:pPr>
      <w:r w:rsidRPr="006B5A02">
        <w:rPr>
          <w:lang w:val="vi-VN"/>
        </w:rPr>
        <w:t xml:space="preserve">- </w:t>
      </w:r>
      <w:r w:rsidR="006F0914" w:rsidRPr="00E14168">
        <w:rPr>
          <w:lang w:val="nb-NO"/>
        </w:rPr>
        <w:t xml:space="preserve">Tiến độ thực hiện: Tính đến ngày </w:t>
      </w:r>
      <w:r w:rsidR="000615CB">
        <w:rPr>
          <w:lang w:val="nb-NO"/>
        </w:rPr>
        <w:t>08/4</w:t>
      </w:r>
      <w:r w:rsidR="006F0914" w:rsidRPr="00E14168">
        <w:rPr>
          <w:lang w:val="nb-NO"/>
        </w:rPr>
        <w:t>/2025</w:t>
      </w:r>
      <w:r w:rsidRPr="006B5A02">
        <w:rPr>
          <w:lang w:val="vi-VN"/>
        </w:rPr>
        <w:t>, trên địa bàn thành phố có</w:t>
      </w:r>
      <w:r w:rsidR="007E5838" w:rsidRPr="00E14168">
        <w:rPr>
          <w:lang w:val="nb-NO"/>
        </w:rPr>
        <w:t xml:space="preserve"> </w:t>
      </w:r>
      <w:r w:rsidR="000615CB">
        <w:rPr>
          <w:b/>
          <w:lang w:val="nb-NO"/>
        </w:rPr>
        <w:t>10</w:t>
      </w:r>
      <w:r w:rsidR="007E5838" w:rsidRPr="00E14168">
        <w:rPr>
          <w:b/>
          <w:lang w:val="nb-NO"/>
        </w:rPr>
        <w:t>/48</w:t>
      </w:r>
      <w:r w:rsidR="007E5838" w:rsidRPr="00E14168">
        <w:rPr>
          <w:lang w:val="nb-NO"/>
        </w:rPr>
        <w:t xml:space="preserve"> trường hợp đã hoàn thành,</w:t>
      </w:r>
      <w:r w:rsidRPr="006B5A02">
        <w:rPr>
          <w:lang w:val="vi-VN"/>
        </w:rPr>
        <w:t xml:space="preserve"> </w:t>
      </w:r>
      <w:r w:rsidR="008702EE">
        <w:rPr>
          <w:b/>
          <w:lang w:val="nb-NO"/>
        </w:rPr>
        <w:t>3</w:t>
      </w:r>
      <w:r w:rsidR="000615CB">
        <w:rPr>
          <w:b/>
          <w:lang w:val="nb-NO"/>
        </w:rPr>
        <w:t>3</w:t>
      </w:r>
      <w:r w:rsidRPr="001E45BB">
        <w:rPr>
          <w:b/>
          <w:lang w:val="vi-VN"/>
        </w:rPr>
        <w:t>/</w:t>
      </w:r>
      <w:r w:rsidRPr="001E45BB">
        <w:rPr>
          <w:b/>
          <w:lang w:val="nb-NO"/>
        </w:rPr>
        <w:t>48</w:t>
      </w:r>
      <w:r w:rsidRPr="006B5A02">
        <w:rPr>
          <w:lang w:val="vi-VN"/>
        </w:rPr>
        <w:t xml:space="preserve"> trường hợp</w:t>
      </w:r>
      <w:r w:rsidR="0094365A">
        <w:rPr>
          <w:lang w:val="nb-NO"/>
        </w:rPr>
        <w:t xml:space="preserve"> </w:t>
      </w:r>
      <w:r w:rsidRPr="006B5A02">
        <w:rPr>
          <w:lang w:val="vi-VN"/>
        </w:rPr>
        <w:t>đã khởi công xây dựng</w:t>
      </w:r>
      <w:r w:rsidR="000615CB">
        <w:t>, đạt tỷ lệ 89,6%</w:t>
      </w:r>
      <w:r w:rsidRPr="006B5A02">
        <w:rPr>
          <w:lang w:val="vi-VN"/>
        </w:rPr>
        <w:t xml:space="preserve">, </w:t>
      </w:r>
      <w:r w:rsidR="006F0914" w:rsidRPr="00E14168">
        <w:rPr>
          <w:lang w:val="nb-NO"/>
        </w:rPr>
        <w:t xml:space="preserve">phấn đấu </w:t>
      </w:r>
      <w:r w:rsidRPr="006B5A02">
        <w:rPr>
          <w:lang w:val="vi-VN"/>
        </w:rPr>
        <w:t xml:space="preserve">hoàn thành trong tháng </w:t>
      </w:r>
      <w:r w:rsidR="007E5838" w:rsidRPr="00E14168">
        <w:rPr>
          <w:lang w:val="nb-NO"/>
        </w:rPr>
        <w:t>4</w:t>
      </w:r>
      <w:r w:rsidRPr="006B5A02">
        <w:rPr>
          <w:lang w:val="vi-VN"/>
        </w:rPr>
        <w:t>/2025</w:t>
      </w:r>
      <w:r w:rsidR="00612843" w:rsidRPr="00612843">
        <w:rPr>
          <w:lang w:val="nb-NO"/>
        </w:rPr>
        <w:t xml:space="preserve"> </w:t>
      </w:r>
      <w:r w:rsidR="00D63963" w:rsidRPr="00D63963">
        <w:rPr>
          <w:i/>
          <w:lang w:val="nb-NO"/>
        </w:rPr>
        <w:t>(</w:t>
      </w:r>
      <w:r w:rsidR="00612843" w:rsidRPr="00D63963">
        <w:rPr>
          <w:i/>
          <w:lang w:val="nb-NO"/>
        </w:rPr>
        <w:t xml:space="preserve">cụ thể </w:t>
      </w:r>
      <w:r w:rsidR="00885487" w:rsidRPr="00D63963">
        <w:rPr>
          <w:i/>
          <w:lang w:val="nb-NO"/>
        </w:rPr>
        <w:t>kèm theo Phụ lục chi tiết</w:t>
      </w:r>
      <w:r w:rsidR="00D63963" w:rsidRPr="00D63963">
        <w:rPr>
          <w:i/>
          <w:lang w:val="nb-NO"/>
        </w:rPr>
        <w:t>)</w:t>
      </w:r>
      <w:r w:rsidR="00885487" w:rsidRPr="00D63963">
        <w:rPr>
          <w:i/>
          <w:lang w:val="nb-NO"/>
        </w:rPr>
        <w:t>.</w:t>
      </w:r>
      <w:r w:rsidRPr="006B5A02">
        <w:rPr>
          <w:lang w:val="vi-VN"/>
        </w:rPr>
        <w:t xml:space="preserve"> </w:t>
      </w:r>
      <w:r w:rsidR="00615DB1">
        <w:rPr>
          <w:lang w:val="vi-VN"/>
        </w:rPr>
        <w:t xml:space="preserve">Còn lại </w:t>
      </w:r>
      <w:r w:rsidR="00615DB1" w:rsidRPr="00937505">
        <w:rPr>
          <w:b/>
          <w:lang w:val="vi-VN"/>
        </w:rPr>
        <w:t>0</w:t>
      </w:r>
      <w:r w:rsidR="000615CB">
        <w:rPr>
          <w:b/>
        </w:rPr>
        <w:t>5</w:t>
      </w:r>
      <w:r w:rsidR="00937505">
        <w:rPr>
          <w:b/>
        </w:rPr>
        <w:t>/48</w:t>
      </w:r>
      <w:r w:rsidR="00481CF3" w:rsidRPr="008702EE">
        <w:rPr>
          <w:lang w:val="vi-VN"/>
        </w:rPr>
        <w:t xml:space="preserve"> nhà </w:t>
      </w:r>
      <w:r w:rsidR="00E30107" w:rsidRPr="008702EE">
        <w:rPr>
          <w:lang w:val="vi-VN"/>
        </w:rPr>
        <w:t>đang hoàn tất các bước chuẩn bị</w:t>
      </w:r>
      <w:r w:rsidR="009532D5" w:rsidRPr="008702EE">
        <w:rPr>
          <w:lang w:val="vi-VN"/>
        </w:rPr>
        <w:t xml:space="preserve"> khởi công</w:t>
      </w:r>
      <w:r w:rsidR="000615CB">
        <w:t xml:space="preserve"> </w:t>
      </w:r>
      <w:r w:rsidR="000615CB" w:rsidRPr="000615CB">
        <w:rPr>
          <w:i/>
        </w:rPr>
        <w:t>(trong đó Đông Hải: 04 hộ và Mỹ Đông 01 hộ)</w:t>
      </w:r>
      <w:r w:rsidR="000302A6" w:rsidRPr="000615CB">
        <w:rPr>
          <w:i/>
          <w:lang w:val="vi-VN"/>
        </w:rPr>
        <w:t>.</w:t>
      </w:r>
      <w:r w:rsidR="009532D5" w:rsidRPr="008702EE">
        <w:rPr>
          <w:lang w:val="vi-VN"/>
        </w:rPr>
        <w:t xml:space="preserve"> </w:t>
      </w:r>
      <w:r w:rsidR="00481CF3" w:rsidRPr="008702EE">
        <w:rPr>
          <w:lang w:val="vi-VN"/>
        </w:rPr>
        <w:t xml:space="preserve"> </w:t>
      </w:r>
    </w:p>
    <w:p w14:paraId="3BB61419" w14:textId="4E62DEE4" w:rsidR="006F0914" w:rsidRPr="0094365A" w:rsidRDefault="006F0914" w:rsidP="006F0914">
      <w:pPr>
        <w:spacing w:before="120" w:line="264" w:lineRule="auto"/>
        <w:ind w:firstLine="567"/>
        <w:jc w:val="both"/>
        <w:rPr>
          <w:b/>
          <w:lang w:val="vi-VN"/>
        </w:rPr>
      </w:pPr>
      <w:r w:rsidRPr="00E14168">
        <w:rPr>
          <w:b/>
          <w:lang w:val="nb-NO"/>
        </w:rPr>
        <w:t xml:space="preserve">2. </w:t>
      </w:r>
      <w:r w:rsidRPr="0094365A">
        <w:rPr>
          <w:b/>
          <w:lang w:val="vi-VN"/>
        </w:rPr>
        <w:t xml:space="preserve">Đối với </w:t>
      </w:r>
      <w:r w:rsidRPr="00E14168">
        <w:rPr>
          <w:b/>
          <w:lang w:val="nb-NO"/>
        </w:rPr>
        <w:t>Chương trình hỗ trợ</w:t>
      </w:r>
      <w:r w:rsidRPr="0094365A">
        <w:rPr>
          <w:b/>
          <w:lang w:val="vi-VN"/>
        </w:rPr>
        <w:t xml:space="preserve"> Người có công</w:t>
      </w:r>
      <w:r w:rsidRPr="00E14168">
        <w:rPr>
          <w:b/>
          <w:lang w:val="nb-NO"/>
        </w:rPr>
        <w:t xml:space="preserve"> (NCC)</w:t>
      </w:r>
      <w:r w:rsidRPr="0094365A">
        <w:rPr>
          <w:b/>
          <w:lang w:val="vi-VN"/>
        </w:rPr>
        <w:t>:</w:t>
      </w:r>
    </w:p>
    <w:p w14:paraId="0DA0A2A0" w14:textId="77777777" w:rsidR="006F0914" w:rsidRPr="00E14168" w:rsidRDefault="006F0914" w:rsidP="006F0914">
      <w:pPr>
        <w:spacing w:before="120" w:line="264" w:lineRule="auto"/>
        <w:ind w:firstLine="567"/>
        <w:jc w:val="both"/>
        <w:rPr>
          <w:b/>
          <w:bCs/>
          <w:spacing w:val="-6"/>
          <w:lang w:val="vi-VN"/>
        </w:rPr>
      </w:pPr>
      <w:r>
        <w:rPr>
          <w:lang w:val="nb-NO"/>
        </w:rPr>
        <w:t xml:space="preserve">- </w:t>
      </w:r>
      <w:r w:rsidRPr="005C73E0">
        <w:rPr>
          <w:lang w:val="nb-NO"/>
        </w:rPr>
        <w:t xml:space="preserve">Tổng số </w:t>
      </w:r>
      <w:r>
        <w:rPr>
          <w:lang w:val="nb-NO"/>
        </w:rPr>
        <w:t>hộ thuộc diện NCC</w:t>
      </w:r>
      <w:r w:rsidRPr="005C73E0">
        <w:rPr>
          <w:lang w:val="nb-NO"/>
        </w:rPr>
        <w:t>:</w:t>
      </w:r>
      <w:r>
        <w:rPr>
          <w:lang w:val="nb-NO"/>
        </w:rPr>
        <w:t xml:space="preserve"> </w:t>
      </w:r>
      <w:r w:rsidRPr="005C73E0">
        <w:rPr>
          <w:bCs/>
          <w:spacing w:val="-6"/>
          <w:lang w:val="vi-VN"/>
        </w:rPr>
        <w:t>Hỗ trợ sửa chữa nhà cho h</w:t>
      </w:r>
      <w:r w:rsidRPr="00F06C2E">
        <w:rPr>
          <w:bCs/>
          <w:spacing w:val="-6"/>
          <w:lang w:val="vi-VN"/>
        </w:rPr>
        <w:t xml:space="preserve">ộ gia </w:t>
      </w:r>
      <w:r w:rsidRPr="005C73E0">
        <w:rPr>
          <w:bCs/>
          <w:spacing w:val="-6"/>
          <w:lang w:val="vi-VN"/>
        </w:rPr>
        <w:t>đ</w:t>
      </w:r>
      <w:r w:rsidRPr="00F06C2E">
        <w:rPr>
          <w:bCs/>
          <w:spacing w:val="-6"/>
          <w:lang w:val="vi-VN"/>
        </w:rPr>
        <w:t>ình người có công với cách mạng</w:t>
      </w:r>
      <w:r w:rsidRPr="005C73E0">
        <w:rPr>
          <w:bCs/>
          <w:spacing w:val="-6"/>
          <w:lang w:val="vi-VN"/>
        </w:rPr>
        <w:t xml:space="preserve"> </w:t>
      </w:r>
      <w:r w:rsidRPr="00E61EBB">
        <w:rPr>
          <w:bCs/>
          <w:i/>
          <w:iCs/>
          <w:spacing w:val="-6"/>
          <w:lang w:val="vi-VN"/>
        </w:rPr>
        <w:t xml:space="preserve">(theo </w:t>
      </w:r>
      <w:r w:rsidRPr="00E61EBB">
        <w:rPr>
          <w:i/>
          <w:iCs/>
          <w:lang w:val="vi-VN"/>
        </w:rPr>
        <w:t>Quyết định số 21/2024/QĐ-TTg ngày 22/11/2024 của Thủ tướng Chính phủ)</w:t>
      </w:r>
      <w:r w:rsidRPr="00F06C2E">
        <w:rPr>
          <w:bCs/>
          <w:spacing w:val="-6"/>
          <w:lang w:val="vi-VN"/>
        </w:rPr>
        <w:t xml:space="preserve">: </w:t>
      </w:r>
      <w:r w:rsidRPr="00F06C2E">
        <w:rPr>
          <w:b/>
          <w:bCs/>
          <w:spacing w:val="-6"/>
          <w:lang w:val="vi-VN"/>
        </w:rPr>
        <w:t xml:space="preserve">06 </w:t>
      </w:r>
      <w:r w:rsidRPr="00E14168">
        <w:rPr>
          <w:b/>
          <w:bCs/>
          <w:spacing w:val="-6"/>
          <w:lang w:val="vi-VN"/>
        </w:rPr>
        <w:t>hộ.</w:t>
      </w:r>
    </w:p>
    <w:p w14:paraId="236125D0" w14:textId="158666C2" w:rsidR="006F0914" w:rsidRPr="00053ED1" w:rsidRDefault="006F0914" w:rsidP="00053ED1">
      <w:pPr>
        <w:spacing w:before="120" w:line="264" w:lineRule="auto"/>
        <w:ind w:firstLine="567"/>
        <w:jc w:val="both"/>
        <w:rPr>
          <w:bCs/>
          <w:i/>
          <w:spacing w:val="-6"/>
          <w:lang w:val="vi-VN"/>
        </w:rPr>
      </w:pPr>
      <w:r w:rsidRPr="00E14168">
        <w:rPr>
          <w:b/>
          <w:bCs/>
          <w:spacing w:val="-6"/>
          <w:lang w:val="vi-VN"/>
        </w:rPr>
        <w:t xml:space="preserve">- </w:t>
      </w:r>
      <w:r w:rsidRPr="00E14168">
        <w:rPr>
          <w:spacing w:val="-6"/>
          <w:lang w:val="vi-VN"/>
        </w:rPr>
        <w:t>Kinh phí thực hiện:</w:t>
      </w:r>
      <w:r w:rsidRPr="00F06C2E">
        <w:rPr>
          <w:bCs/>
          <w:spacing w:val="-6"/>
          <w:lang w:val="vi-VN"/>
        </w:rPr>
        <w:t xml:space="preserve"> </w:t>
      </w:r>
      <w:r w:rsidR="007E7CF3" w:rsidRPr="00E14168">
        <w:rPr>
          <w:bCs/>
          <w:spacing w:val="-6"/>
          <w:lang w:val="vi-VN"/>
        </w:rPr>
        <w:t xml:space="preserve">Tổng kinh phí thực hiện chương trình người có công là </w:t>
      </w:r>
      <w:r w:rsidRPr="00F06C2E">
        <w:rPr>
          <w:b/>
          <w:bCs/>
          <w:spacing w:val="-6"/>
          <w:lang w:val="vi-VN"/>
        </w:rPr>
        <w:t xml:space="preserve">180 </w:t>
      </w:r>
      <w:r w:rsidRPr="00F06C2E">
        <w:rPr>
          <w:bCs/>
          <w:spacing w:val="-6"/>
          <w:lang w:val="vi-VN"/>
        </w:rPr>
        <w:t>triệu đồng</w:t>
      </w:r>
      <w:r w:rsidRPr="005C73E0">
        <w:rPr>
          <w:bCs/>
          <w:spacing w:val="-6"/>
          <w:lang w:val="vi-VN"/>
        </w:rPr>
        <w:t xml:space="preserve"> </w:t>
      </w:r>
      <w:r w:rsidRPr="00F06C2E">
        <w:rPr>
          <w:bCs/>
          <w:i/>
          <w:spacing w:val="-6"/>
          <w:lang w:val="vi-VN"/>
        </w:rPr>
        <w:t>(Đ</w:t>
      </w:r>
      <w:r w:rsidRPr="00E14168">
        <w:rPr>
          <w:bCs/>
          <w:i/>
          <w:spacing w:val="-6"/>
          <w:lang w:val="vi-VN"/>
        </w:rPr>
        <w:t>ã đ</w:t>
      </w:r>
      <w:r w:rsidRPr="00F06C2E">
        <w:rPr>
          <w:bCs/>
          <w:i/>
          <w:spacing w:val="-6"/>
          <w:lang w:val="vi-VN"/>
        </w:rPr>
        <w:t>ược Ủy ban nhân dân tỉnh phê duyệt tại Quyết định số 45/QĐ-UBND ngày 24/01/2025)</w:t>
      </w:r>
      <w:r w:rsidRPr="008D48B1">
        <w:rPr>
          <w:bCs/>
          <w:i/>
          <w:spacing w:val="-6"/>
          <w:lang w:val="vi-VN"/>
        </w:rPr>
        <w:t xml:space="preserve"> </w:t>
      </w:r>
    </w:p>
    <w:p w14:paraId="4B5E2AE3" w14:textId="065D512E" w:rsidR="00E61EBB" w:rsidRPr="000615CB" w:rsidRDefault="00E61EBB" w:rsidP="006F0914">
      <w:pPr>
        <w:spacing w:before="120" w:line="264" w:lineRule="auto"/>
        <w:ind w:firstLine="567"/>
        <w:jc w:val="both"/>
        <w:rPr>
          <w:bCs/>
          <w:i/>
          <w:iCs/>
          <w:spacing w:val="-6"/>
        </w:rPr>
      </w:pPr>
      <w:r w:rsidRPr="00E14168">
        <w:rPr>
          <w:bCs/>
          <w:iCs/>
          <w:spacing w:val="-6"/>
          <w:lang w:val="vi-VN"/>
        </w:rPr>
        <w:lastRenderedPageBreak/>
        <w:t xml:space="preserve">- Tiến độ thực hiện: </w:t>
      </w:r>
      <w:r w:rsidR="00A419CC">
        <w:rPr>
          <w:bCs/>
          <w:iCs/>
          <w:spacing w:val="-6"/>
        </w:rPr>
        <w:t xml:space="preserve">Hiện nay có </w:t>
      </w:r>
      <w:r w:rsidR="00A419CC" w:rsidRPr="00A419CC">
        <w:rPr>
          <w:b/>
          <w:bCs/>
          <w:iCs/>
          <w:spacing w:val="-6"/>
        </w:rPr>
        <w:t>0</w:t>
      </w:r>
      <w:r w:rsidR="0059792B">
        <w:rPr>
          <w:b/>
          <w:bCs/>
          <w:iCs/>
          <w:spacing w:val="-6"/>
        </w:rPr>
        <w:t>2</w:t>
      </w:r>
      <w:r w:rsidR="00A419CC" w:rsidRPr="00A419CC">
        <w:rPr>
          <w:b/>
          <w:bCs/>
          <w:iCs/>
          <w:spacing w:val="-6"/>
        </w:rPr>
        <w:t>/6</w:t>
      </w:r>
      <w:r w:rsidR="00A419CC">
        <w:rPr>
          <w:bCs/>
          <w:iCs/>
          <w:spacing w:val="-6"/>
        </w:rPr>
        <w:t xml:space="preserve"> nhà đã</w:t>
      </w:r>
      <w:r w:rsidR="00A419CC">
        <w:rPr>
          <w:bCs/>
          <w:iCs/>
          <w:spacing w:val="-6"/>
          <w:lang w:val="vi-VN"/>
        </w:rPr>
        <w:t xml:space="preserve"> khởi công</w:t>
      </w:r>
      <w:r w:rsidR="00A419CC">
        <w:rPr>
          <w:bCs/>
          <w:iCs/>
          <w:spacing w:val="-6"/>
        </w:rPr>
        <w:t xml:space="preserve">; phấn đấu </w:t>
      </w:r>
      <w:r w:rsidRPr="00E14168">
        <w:rPr>
          <w:bCs/>
          <w:iCs/>
          <w:spacing w:val="-6"/>
          <w:lang w:val="vi-VN"/>
        </w:rPr>
        <w:t xml:space="preserve">hoàn thành </w:t>
      </w:r>
      <w:r w:rsidR="00A7270D" w:rsidRPr="008702EE">
        <w:rPr>
          <w:bCs/>
          <w:iCs/>
          <w:spacing w:val="-6"/>
          <w:lang w:val="vi-VN"/>
        </w:rPr>
        <w:t xml:space="preserve">trong tháng </w:t>
      </w:r>
      <w:r w:rsidR="00053ED1" w:rsidRPr="00053ED1">
        <w:rPr>
          <w:bCs/>
          <w:iCs/>
          <w:spacing w:val="-6"/>
          <w:lang w:val="vi-VN"/>
        </w:rPr>
        <w:t>4</w:t>
      </w:r>
      <w:r w:rsidRPr="00E14168">
        <w:rPr>
          <w:bCs/>
          <w:iCs/>
          <w:spacing w:val="-6"/>
          <w:lang w:val="vi-VN"/>
        </w:rPr>
        <w:t>/2025</w:t>
      </w:r>
      <w:r w:rsidR="00A419CC">
        <w:rPr>
          <w:bCs/>
          <w:iCs/>
          <w:spacing w:val="-6"/>
        </w:rPr>
        <w:t xml:space="preserve"> theo tiến độ</w:t>
      </w:r>
      <w:r w:rsidR="000615CB">
        <w:rPr>
          <w:bCs/>
          <w:iCs/>
          <w:spacing w:val="-6"/>
        </w:rPr>
        <w:t>.</w:t>
      </w:r>
    </w:p>
    <w:p w14:paraId="575BFF81" w14:textId="7374AE70" w:rsidR="00820AE9" w:rsidRPr="005C73E0" w:rsidRDefault="00820AE9" w:rsidP="00820AE9">
      <w:pPr>
        <w:spacing w:before="120" w:line="264" w:lineRule="auto"/>
        <w:ind w:firstLine="567"/>
        <w:jc w:val="both"/>
        <w:rPr>
          <w:b/>
          <w:lang w:val="pt-BR"/>
        </w:rPr>
      </w:pPr>
      <w:r>
        <w:rPr>
          <w:b/>
          <w:lang w:val="pt-BR"/>
        </w:rPr>
        <w:t>I</w:t>
      </w:r>
      <w:r w:rsidR="002F2F6C">
        <w:rPr>
          <w:b/>
          <w:lang w:val="pt-BR"/>
        </w:rPr>
        <w:t>II</w:t>
      </w:r>
      <w:r w:rsidRPr="005C73E0">
        <w:rPr>
          <w:b/>
          <w:lang w:val="pt-BR"/>
        </w:rPr>
        <w:t xml:space="preserve">. </w:t>
      </w:r>
      <w:r w:rsidR="00597DC5" w:rsidRPr="005C73E0">
        <w:rPr>
          <w:b/>
          <w:lang w:val="pt-BR"/>
        </w:rPr>
        <w:t>ĐÁNH GIÁ CHUNG</w:t>
      </w:r>
      <w:r>
        <w:rPr>
          <w:b/>
          <w:lang w:val="pt-BR"/>
        </w:rPr>
        <w:t>:</w:t>
      </w:r>
      <w:r w:rsidRPr="005C73E0">
        <w:rPr>
          <w:b/>
          <w:lang w:val="pt-BR"/>
        </w:rPr>
        <w:t xml:space="preserve"> </w:t>
      </w:r>
    </w:p>
    <w:p w14:paraId="7F65E9E7" w14:textId="77777777" w:rsidR="00820AE9" w:rsidRPr="005C73E0" w:rsidRDefault="00820AE9" w:rsidP="00820AE9">
      <w:pPr>
        <w:spacing w:before="120" w:line="264" w:lineRule="auto"/>
        <w:ind w:firstLine="567"/>
        <w:jc w:val="both"/>
        <w:rPr>
          <w:b/>
          <w:lang w:val="pt-BR"/>
        </w:rPr>
      </w:pPr>
      <w:r w:rsidRPr="005C73E0">
        <w:rPr>
          <w:b/>
          <w:lang w:val="pt-BR"/>
        </w:rPr>
        <w:t>1. Ưu điểm</w:t>
      </w:r>
      <w:r>
        <w:rPr>
          <w:b/>
          <w:lang w:val="pt-BR"/>
        </w:rPr>
        <w:t>:</w:t>
      </w:r>
    </w:p>
    <w:p w14:paraId="03CB2E4B" w14:textId="77777777" w:rsidR="00820AE9" w:rsidRPr="005C73E0" w:rsidRDefault="00820AE9" w:rsidP="00820AE9">
      <w:pPr>
        <w:spacing w:before="120" w:line="264" w:lineRule="auto"/>
        <w:ind w:firstLine="567"/>
        <w:jc w:val="both"/>
        <w:rPr>
          <w:lang w:val="pt-BR" w:eastAsia="vi-VN"/>
        </w:rPr>
      </w:pPr>
      <w:r w:rsidRPr="005C73E0">
        <w:rPr>
          <w:lang w:val="pt-BR"/>
        </w:rPr>
        <w:t>- Được sự quan tâm</w:t>
      </w:r>
      <w:r>
        <w:rPr>
          <w:lang w:val="pt-BR"/>
        </w:rPr>
        <w:t xml:space="preserve"> lãnh đạo thường xuyên, sâu sát, quyết liệt </w:t>
      </w:r>
      <w:r w:rsidRPr="005C73E0">
        <w:rPr>
          <w:lang w:val="pt-BR"/>
        </w:rPr>
        <w:t xml:space="preserve">của </w:t>
      </w:r>
      <w:r>
        <w:rPr>
          <w:lang w:val="pt-BR"/>
        </w:rPr>
        <w:t xml:space="preserve">Thành ủy, </w:t>
      </w:r>
      <w:r w:rsidRPr="005C73E0">
        <w:rPr>
          <w:lang w:val="pt-BR"/>
        </w:rPr>
        <w:t>Thường trực Ban Chỉ đạo xóa nhà tạm, nhà dột nát thành phố, sự phối hợp của thành viên Ban Chỉ đạo, sự chung tay, hưởng ứng của cả hệ thống chính trị và Nhân dân trên địa bàn thành phố. Đặc biệt hưởng ứng Phong trào thi đua "Chung tay xóa nhà tạm, nhà dột nát trên địa bàn thành phố năm 2025”; thời gian qua, cả hệ thống chính trị từ thành phố đến phường, xã đã tập trung chỉ đạo, tổ chức thực hiện một cách quyết liệt, kịp thời. Thành phố xác định đây không những là nhiệm vụ chính trị trọng tâm, thể hiện sự quan tâm đặc biệt của Đảng và Nhà nước đối với đối tượng yếu thế, mà còn mang ý nghĩa nhân văn sâu sắc, phù hợp với truyền thống, đạo lý tốt đẹp ngàn đời của dân tộc. Công tác lãnh đạo, chỉ đạo triển khai xóa nhà tạm, nhà dột nát thời gian qua trên địa bàn thành phố bảo đảm theo chỉ đạo, hướng dẫn của Trung ương, Tỉnh ủy, Ủy ban nhân dân tỉnh</w:t>
      </w:r>
      <w:r>
        <w:rPr>
          <w:lang w:val="pt-BR"/>
        </w:rPr>
        <w:t>, Thành ủy</w:t>
      </w:r>
      <w:r w:rsidRPr="005C73E0">
        <w:rPr>
          <w:lang w:val="pt-BR"/>
        </w:rPr>
        <w:t xml:space="preserve"> theo tiến độ đề ra.</w:t>
      </w:r>
    </w:p>
    <w:p w14:paraId="4FA7057B" w14:textId="194B064F" w:rsidR="00820AE9" w:rsidRPr="005C73E0" w:rsidRDefault="00820AE9" w:rsidP="002F2F6C">
      <w:pPr>
        <w:spacing w:before="120" w:line="264" w:lineRule="auto"/>
        <w:ind w:firstLine="567"/>
        <w:jc w:val="both"/>
        <w:rPr>
          <w:lang w:val="pt-BR"/>
        </w:rPr>
      </w:pPr>
      <w:r w:rsidRPr="005C73E0">
        <w:rPr>
          <w:lang w:val="pt-BR"/>
        </w:rPr>
        <w:t>- Công tác tuyên truyền được quan tâm triển khai sâu rộng bằng nhiều hình thức phù hợp, nội dung phong phú đến các tầng lớp nhân dân, tạo sự chuyển biến căn bản, mạnh mẽ về nhận thức và sự đồng thuận của toàn xã hội, tích cực hưởng ứng Phong trào thi đua "Chung tay xóa nhà tạm, nhà dột nát tr</w:t>
      </w:r>
      <w:r w:rsidR="002A3541">
        <w:rPr>
          <w:lang w:val="pt-BR"/>
        </w:rPr>
        <w:t>ên địa bàn thành phố năm 2025".</w:t>
      </w:r>
    </w:p>
    <w:p w14:paraId="2D4A03A1" w14:textId="3D77CABC" w:rsidR="00820AE9" w:rsidRPr="00864079" w:rsidRDefault="00820AE9" w:rsidP="00820AE9">
      <w:pPr>
        <w:spacing w:before="120" w:line="264" w:lineRule="auto"/>
        <w:ind w:firstLine="567"/>
        <w:jc w:val="both"/>
        <w:rPr>
          <w:b/>
          <w:lang w:val="pt-BR"/>
        </w:rPr>
      </w:pPr>
      <w:r w:rsidRPr="005C73E0">
        <w:rPr>
          <w:b/>
          <w:lang w:val="pt-BR"/>
        </w:rPr>
        <w:t>2. Tồn tại, khó khăn</w:t>
      </w:r>
      <w:r>
        <w:rPr>
          <w:b/>
          <w:lang w:val="pt-BR"/>
        </w:rPr>
        <w:t>:</w:t>
      </w:r>
    </w:p>
    <w:p w14:paraId="1509CF4D" w14:textId="79882B42" w:rsidR="00D14151" w:rsidRDefault="00820AE9" w:rsidP="000615CB">
      <w:pPr>
        <w:spacing w:before="120" w:line="264" w:lineRule="auto"/>
        <w:ind w:firstLine="567"/>
        <w:jc w:val="both"/>
        <w:rPr>
          <w:lang w:val="pt-BR"/>
        </w:rPr>
      </w:pPr>
      <w:r w:rsidRPr="00F06C2E">
        <w:rPr>
          <w:lang w:val="pt-BR"/>
        </w:rPr>
        <w:t>Hiện nay</w:t>
      </w:r>
      <w:r w:rsidR="00937505">
        <w:rPr>
          <w:lang w:val="pt-BR"/>
        </w:rPr>
        <w:t xml:space="preserve">, </w:t>
      </w:r>
      <w:r w:rsidR="000615CB">
        <w:rPr>
          <w:lang w:val="pt-BR"/>
        </w:rPr>
        <w:t>các địa phương đang chờ nguồn kinh phí</w:t>
      </w:r>
      <w:r w:rsidR="00A419CC">
        <w:rPr>
          <w:lang w:val="pt-BR"/>
        </w:rPr>
        <w:t xml:space="preserve"> hỗ trợ</w:t>
      </w:r>
      <w:r w:rsidR="000615CB">
        <w:rPr>
          <w:lang w:val="pt-BR"/>
        </w:rPr>
        <w:t xml:space="preserve"> của </w:t>
      </w:r>
      <w:r w:rsidR="00A419CC">
        <w:rPr>
          <w:lang w:val="pt-BR"/>
        </w:rPr>
        <w:t xml:space="preserve">Uỷ ban </w:t>
      </w:r>
      <w:r w:rsidR="000615CB">
        <w:rPr>
          <w:lang w:val="pt-BR"/>
        </w:rPr>
        <w:t xml:space="preserve">Mặt trận </w:t>
      </w:r>
      <w:r w:rsidR="000615CB" w:rsidRPr="000615CB">
        <w:rPr>
          <w:i/>
          <w:lang w:val="pt-BR"/>
        </w:rPr>
        <w:t>(20 triệu đồng)</w:t>
      </w:r>
      <w:r w:rsidR="000615CB">
        <w:rPr>
          <w:lang w:val="pt-BR"/>
        </w:rPr>
        <w:t xml:space="preserve"> để làm thủ tục hoàn tất kinh phí và bàn giao nhà cho các hộ dân. Đề nghị Uỷ ban Mặt trận tỉnh sớm quan tâm chuyển nguồn kinh phí này để các địa phương hỗ trợ người dân và hoàn thành tiến độ trước 30/4/2025</w:t>
      </w:r>
      <w:r w:rsidR="00A419CC">
        <w:rPr>
          <w:lang w:val="pt-BR"/>
        </w:rPr>
        <w:t xml:space="preserve"> theo</w:t>
      </w:r>
      <w:r w:rsidR="000615CB">
        <w:rPr>
          <w:lang w:val="pt-BR"/>
        </w:rPr>
        <w:t xml:space="preserve"> </w:t>
      </w:r>
      <w:r w:rsidR="00A419CC">
        <w:rPr>
          <w:lang w:val="pt-BR"/>
        </w:rPr>
        <w:t>kế hoạch đề ra</w:t>
      </w:r>
      <w:r w:rsidR="000615CB">
        <w:rPr>
          <w:lang w:val="pt-BR"/>
        </w:rPr>
        <w:t>.</w:t>
      </w:r>
      <w:r w:rsidR="00937505">
        <w:rPr>
          <w:lang w:val="pt-BR"/>
        </w:rPr>
        <w:t xml:space="preserve"> </w:t>
      </w:r>
    </w:p>
    <w:p w14:paraId="4ECDB8E1" w14:textId="5963162F" w:rsidR="00F531C1" w:rsidRPr="008702EE" w:rsidRDefault="00937505" w:rsidP="00F531C1">
      <w:pPr>
        <w:spacing w:before="120" w:line="264" w:lineRule="auto"/>
        <w:ind w:firstLine="567"/>
        <w:jc w:val="both"/>
        <w:rPr>
          <w:b/>
          <w:lang w:val="pt-BR"/>
        </w:rPr>
      </w:pPr>
      <w:r>
        <w:rPr>
          <w:lang w:val="pt-BR"/>
        </w:rPr>
        <w:t xml:space="preserve"> </w:t>
      </w:r>
      <w:r w:rsidR="00F531C1" w:rsidRPr="008702EE">
        <w:rPr>
          <w:b/>
          <w:lang w:val="pt-BR"/>
        </w:rPr>
        <w:t>IV. PHƯƠNG HƯỚNG</w:t>
      </w:r>
      <w:r w:rsidR="004346AA" w:rsidRPr="008702EE">
        <w:rPr>
          <w:b/>
          <w:lang w:val="pt-BR"/>
        </w:rPr>
        <w:t>,</w:t>
      </w:r>
      <w:r w:rsidR="003D399E" w:rsidRPr="008702EE">
        <w:rPr>
          <w:b/>
          <w:lang w:val="pt-BR"/>
        </w:rPr>
        <w:t xml:space="preserve"> NHIỆM VỤ </w:t>
      </w:r>
    </w:p>
    <w:p w14:paraId="41F3A286" w14:textId="3AAEC36D" w:rsidR="002A3541" w:rsidRPr="008702EE" w:rsidRDefault="000302A6" w:rsidP="002A3541">
      <w:pPr>
        <w:spacing w:before="120" w:line="264" w:lineRule="auto"/>
        <w:ind w:firstLine="567"/>
        <w:jc w:val="both"/>
        <w:rPr>
          <w:lang w:val="pt-BR"/>
        </w:rPr>
      </w:pPr>
      <w:r w:rsidRPr="008702EE">
        <w:rPr>
          <w:b/>
          <w:lang w:val="pt-BR"/>
        </w:rPr>
        <w:t>1.</w:t>
      </w:r>
      <w:r w:rsidR="00F531C1" w:rsidRPr="008702EE">
        <w:rPr>
          <w:lang w:val="pt-BR"/>
        </w:rPr>
        <w:t xml:space="preserve"> Tăng cường công tác lãnh đạo, chỉ đạo, quán triệt, tuyên truyền triển khai thực hiện Chương trình hỗ trợ xóa nhà tạm, nhà dột nát cho hộ người có công với cách mạng, gia đình chính sách, hộ nghèo, hộ cận nghèo trên địa bàn thành phố.</w:t>
      </w:r>
      <w:r w:rsidR="002A3541" w:rsidRPr="002A3541">
        <w:rPr>
          <w:lang w:val="pt-BR"/>
        </w:rPr>
        <w:t xml:space="preserve"> </w:t>
      </w:r>
      <w:r w:rsidR="002A3541" w:rsidRPr="008702EE">
        <w:rPr>
          <w:lang w:val="pt-BR"/>
        </w:rPr>
        <w:t>Nâng cao vai trò lãnh đạo, chỉ đạo, điều hành của cấp ủy đảng, chính quyền các cấp, nhất là tinh thần trách nhiệm, tính tiên phong của người đứng đầu các cơ quan, đơn vị, địa phương trong thực hiện Chương trình hỗ trợ xóa nhà tạm, nhà dột nát, xem đây là nhiệm vụ quan trọng của cả hệ thống chính trị.</w:t>
      </w:r>
    </w:p>
    <w:p w14:paraId="7C4E2BF5" w14:textId="3470F233" w:rsidR="00D14151" w:rsidRPr="008702EE" w:rsidRDefault="002A3541" w:rsidP="00F531C1">
      <w:pPr>
        <w:spacing w:before="120" w:line="264" w:lineRule="auto"/>
        <w:ind w:firstLine="567"/>
        <w:jc w:val="both"/>
        <w:rPr>
          <w:lang w:val="pt-BR"/>
        </w:rPr>
      </w:pPr>
      <w:r w:rsidRPr="002A3541">
        <w:rPr>
          <w:b/>
        </w:rPr>
        <w:t>2.</w:t>
      </w:r>
      <w:r w:rsidR="00D14151">
        <w:t xml:space="preserve"> Tăng cường kiểm tra, giám sát thi công nhà ở đảm bảo chất lượng, hiệu quả và đúng quy định. Tiếp tục vận động, huy động tối đa nguồn lực từ ngân sách thành phố, địa phương, các tầng lớp nhân dân bằng các phương thức, hình thức phù hợp để thực hiện xóa nhà tạm, nhà dột nát trên địa bàn thành phố đạt mục tiêu đề ra, bảo </w:t>
      </w:r>
      <w:r w:rsidR="00D14151">
        <w:lastRenderedPageBreak/>
        <w:t>đảm chất lượng, hiệu quả, tiết kiệm, tránh lãng phí. Kịp thời khen thưởng các tập thể, cá nhân có cách làm hay, sáng tạo mang lại hiệu quả trong triển khai Chương trình; chú trọng biểu dương, khen thưởng những Doanh nghiệp, cá nhân tích cực đóng góp ủng hộ nguồn lực thực hiện Chương trình “Xóa nhà tạm, nhà dột nát” trên địa bàn thành phố.</w:t>
      </w:r>
    </w:p>
    <w:p w14:paraId="0C8548E5" w14:textId="5AAC4812" w:rsidR="00F531C1" w:rsidRPr="008702EE" w:rsidRDefault="002A3541" w:rsidP="00F531C1">
      <w:pPr>
        <w:spacing w:before="120" w:line="264" w:lineRule="auto"/>
        <w:ind w:firstLine="567"/>
        <w:jc w:val="both"/>
        <w:rPr>
          <w:lang w:val="pt-BR"/>
        </w:rPr>
      </w:pPr>
      <w:r>
        <w:rPr>
          <w:b/>
          <w:lang w:val="pt-BR"/>
        </w:rPr>
        <w:t>3</w:t>
      </w:r>
      <w:r w:rsidR="00811E61" w:rsidRPr="008702EE">
        <w:rPr>
          <w:b/>
          <w:lang w:val="pt-BR"/>
        </w:rPr>
        <w:t>.</w:t>
      </w:r>
      <w:r w:rsidR="00811E61" w:rsidRPr="008702EE">
        <w:rPr>
          <w:lang w:val="pt-BR"/>
        </w:rPr>
        <w:t xml:space="preserve"> </w:t>
      </w:r>
      <w:r w:rsidR="00F531C1" w:rsidRPr="008702EE">
        <w:rPr>
          <w:lang w:val="pt-BR"/>
        </w:rPr>
        <w:t>Đề nghị Ủy ban Mặt trận Tổ quốc Việt Nam và các tổ chức chính trị - xã hội thành phố tiếp tục tăng cường công tác tuyên truyền các chủ trương của Cuộc vận động thực hiện Chương trình “Xóa nhà tạm, nhà dột nát” trên địa bàn thành phố.</w:t>
      </w:r>
      <w:r w:rsidR="005273C5" w:rsidRPr="008702EE">
        <w:rPr>
          <w:lang w:val="pt-BR"/>
        </w:rPr>
        <w:t xml:space="preserve"> Chủ động </w:t>
      </w:r>
      <w:r w:rsidR="00BA271D" w:rsidRPr="008702EE">
        <w:rPr>
          <w:lang w:val="pt-BR"/>
        </w:rPr>
        <w:t xml:space="preserve">thực hiện </w:t>
      </w:r>
      <w:r w:rsidR="00BA271D" w:rsidRPr="0022441F">
        <w:rPr>
          <w:lang w:val="nb-NO"/>
        </w:rPr>
        <w:t xml:space="preserve">công tác giám sát việc thực hiện </w:t>
      </w:r>
      <w:r w:rsidR="00BA271D" w:rsidRPr="008702EE">
        <w:rPr>
          <w:lang w:val="pt-BR"/>
        </w:rPr>
        <w:t xml:space="preserve">xóa nhà tạm, nhà dột nát </w:t>
      </w:r>
      <w:r w:rsidR="00BA271D" w:rsidRPr="0022441F">
        <w:rPr>
          <w:lang w:val="vi-VN"/>
        </w:rPr>
        <w:t>địa bàn thành phố</w:t>
      </w:r>
      <w:r w:rsidR="00BA271D" w:rsidRPr="008702EE">
        <w:rPr>
          <w:lang w:val="pt-BR"/>
        </w:rPr>
        <w:t>.</w:t>
      </w:r>
    </w:p>
    <w:p w14:paraId="5955B053" w14:textId="7F96528B" w:rsidR="009073AF" w:rsidRPr="008702EE" w:rsidRDefault="002A3541" w:rsidP="002A3541">
      <w:pPr>
        <w:spacing w:before="120" w:line="264" w:lineRule="auto"/>
        <w:ind w:firstLine="567"/>
        <w:jc w:val="both"/>
        <w:rPr>
          <w:lang w:val="pt-BR"/>
        </w:rPr>
      </w:pPr>
      <w:r>
        <w:rPr>
          <w:b/>
          <w:lang w:val="pt-BR"/>
        </w:rPr>
        <w:t>4</w:t>
      </w:r>
      <w:r w:rsidR="00E97F18" w:rsidRPr="008702EE">
        <w:rPr>
          <w:b/>
          <w:lang w:val="pt-BR"/>
        </w:rPr>
        <w:t>.</w:t>
      </w:r>
      <w:r>
        <w:rPr>
          <w:lang w:val="pt-BR"/>
        </w:rPr>
        <w:t xml:space="preserve"> </w:t>
      </w:r>
      <w:r w:rsidR="009073AF" w:rsidRPr="008702EE">
        <w:rPr>
          <w:lang w:val="pt-BR"/>
        </w:rPr>
        <w:t>Ban Chỉ đạo các phường, xã tiếp tục lãnh đạo, chỉ đạo chủ động, đẩy nhanh tiến độ khởi công các công trình hỗ trợ xây dựng, sữa chữa nhà ở, đảm bảo</w:t>
      </w:r>
      <w:r>
        <w:rPr>
          <w:lang w:val="pt-BR"/>
        </w:rPr>
        <w:t xml:space="preserve"> có thời gian, lộ trình cụ thể; q</w:t>
      </w:r>
      <w:r w:rsidRPr="008702EE">
        <w:rPr>
          <w:lang w:val="pt-BR"/>
        </w:rPr>
        <w:t xml:space="preserve">uyết tâm chỉ đạo đẩy nhanh tiến độ triển khai thực hiện xóa nhà tạm, nhà dột nát trên địa bàn thành phố, đảm bảo hoàn thành </w:t>
      </w:r>
      <w:r w:rsidRPr="008702EE">
        <w:rPr>
          <w:b/>
          <w:lang w:val="pt-BR"/>
        </w:rPr>
        <w:t>trong tháng 4/2025</w:t>
      </w:r>
      <w:r w:rsidRPr="008702EE">
        <w:rPr>
          <w:lang w:val="pt-BR"/>
        </w:rPr>
        <w:t>.</w:t>
      </w:r>
      <w:r>
        <w:rPr>
          <w:lang w:val="pt-BR"/>
        </w:rPr>
        <w:t xml:space="preserve"> </w:t>
      </w:r>
      <w:r w:rsidR="009073AF" w:rsidRPr="008702EE">
        <w:rPr>
          <w:lang w:val="pt-BR"/>
        </w:rPr>
        <w:t>Chủ động giải quyết, quyết định các vấn đề phát sinh tại cơ sở theo thẩm quyền, chức năng nhiệm vụ; phát huy vai trò trách nhiệm của Ban chỉ đạo cấp xã tại cơ sở. Tổng hợp báo cáo kịp thời, đầy đủ kết quả, tiến độ triển khai về Ban chỉ đạo thành phố và cơ quan Thường trực Ban Chỉ đạo thành phố. Đồng thời, tăng cường kiểm tra, giám sát thực tế tại địa phương; thường xuyên theo dõi, nắm bắt tình hình thực hiện, những khó khăn, vướng mắc phát sinh, báo cáo kịp thời cấp thẩm quyền để xem xét, tháo gỡ theo quy định.</w:t>
      </w:r>
    </w:p>
    <w:p w14:paraId="0E03484C" w14:textId="69861F13" w:rsidR="00820AE9" w:rsidRDefault="00820AE9" w:rsidP="00820AE9">
      <w:pPr>
        <w:spacing w:before="120" w:line="264" w:lineRule="auto"/>
        <w:ind w:firstLine="567"/>
        <w:jc w:val="both"/>
        <w:rPr>
          <w:lang w:val="nb-NO"/>
        </w:rPr>
      </w:pPr>
      <w:r w:rsidRPr="003B65F4">
        <w:rPr>
          <w:lang w:val="nb-NO"/>
        </w:rPr>
        <w:t xml:space="preserve">Trên là báo cáo </w:t>
      </w:r>
      <w:r w:rsidRPr="003B65F4">
        <w:rPr>
          <w:lang w:val="vi-VN"/>
        </w:rPr>
        <w:t>k</w:t>
      </w:r>
      <w:r w:rsidRPr="003B65F4">
        <w:rPr>
          <w:lang w:val="nb-NO"/>
        </w:rPr>
        <w:t>ết quả</w:t>
      </w:r>
      <w:r w:rsidRPr="003B65F4">
        <w:rPr>
          <w:lang w:val="vi-VN"/>
        </w:rPr>
        <w:t xml:space="preserve"> </w:t>
      </w:r>
      <w:r w:rsidRPr="003B65F4">
        <w:rPr>
          <w:lang w:val="nb-NO"/>
        </w:rPr>
        <w:t xml:space="preserve">triển khai thực hiện </w:t>
      </w:r>
      <w:r w:rsidRPr="003B65F4">
        <w:rPr>
          <w:lang w:val="vi-VN"/>
        </w:rPr>
        <w:t xml:space="preserve">công tác </w:t>
      </w:r>
      <w:r w:rsidRPr="003B65F4">
        <w:rPr>
          <w:lang w:val="nb-NO"/>
        </w:rPr>
        <w:t xml:space="preserve">xóa nhà tạm, nhà dột nát, </w:t>
      </w:r>
      <w:r w:rsidRPr="003B65F4">
        <w:rPr>
          <w:lang w:val="vi-VN"/>
        </w:rPr>
        <w:t>trên địa bàn thành phố.</w:t>
      </w:r>
      <w:r w:rsidRPr="003B65F4">
        <w:rPr>
          <w:lang w:val="nb-NO"/>
        </w:rPr>
        <w:t>/.</w:t>
      </w:r>
    </w:p>
    <w:p w14:paraId="2EF9405C" w14:textId="77777777" w:rsidR="00820AE9" w:rsidRPr="002D3277" w:rsidRDefault="00820AE9" w:rsidP="00820AE9">
      <w:pPr>
        <w:spacing w:before="120" w:line="264" w:lineRule="auto"/>
        <w:ind w:firstLine="567"/>
        <w:jc w:val="both"/>
        <w:rPr>
          <w:sz w:val="20"/>
          <w:szCs w:val="20"/>
          <w:lang w:val="nb-NO"/>
        </w:rPr>
      </w:pPr>
    </w:p>
    <w:tbl>
      <w:tblPr>
        <w:tblW w:w="9464" w:type="dxa"/>
        <w:tblLayout w:type="fixed"/>
        <w:tblLook w:val="04A0" w:firstRow="1" w:lastRow="0" w:firstColumn="1" w:lastColumn="0" w:noHBand="0" w:noVBand="1"/>
      </w:tblPr>
      <w:tblGrid>
        <w:gridCol w:w="4783"/>
        <w:gridCol w:w="4681"/>
      </w:tblGrid>
      <w:tr w:rsidR="00820AE9" w:rsidRPr="00BC5710" w14:paraId="544EE1E1" w14:textId="77777777" w:rsidTr="000372C2">
        <w:trPr>
          <w:trHeight w:hRule="exact" w:val="2560"/>
        </w:trPr>
        <w:tc>
          <w:tcPr>
            <w:tcW w:w="4783" w:type="dxa"/>
          </w:tcPr>
          <w:p w14:paraId="30A0F6EF" w14:textId="7F6BB0D3" w:rsidR="00820AE9" w:rsidRPr="00053ED1" w:rsidRDefault="00820AE9" w:rsidP="00053ED1">
            <w:pPr>
              <w:rPr>
                <w:b/>
                <w:i/>
                <w:sz w:val="24"/>
                <w:szCs w:val="24"/>
                <w:lang w:val="pt-BR"/>
              </w:rPr>
            </w:pPr>
            <w:r>
              <w:rPr>
                <w:b/>
                <w:i/>
                <w:sz w:val="24"/>
                <w:szCs w:val="24"/>
                <w:lang w:val="pt-BR"/>
              </w:rPr>
              <w:t>Nơi nhận:</w:t>
            </w:r>
            <w:r>
              <w:rPr>
                <w:sz w:val="22"/>
                <w:szCs w:val="22"/>
                <w:lang w:val="nl-NL"/>
              </w:rPr>
              <w:t xml:space="preserve">              </w:t>
            </w:r>
            <w:r>
              <w:rPr>
                <w:sz w:val="22"/>
                <w:szCs w:val="22"/>
                <w:lang w:val="nl-NL"/>
              </w:rPr>
              <w:tab/>
            </w:r>
          </w:p>
          <w:p w14:paraId="65B928C3" w14:textId="0FB7BB48" w:rsidR="00C17EDE" w:rsidRPr="00C17EDE" w:rsidRDefault="00820AE9" w:rsidP="000372C2">
            <w:pPr>
              <w:pStyle w:val="BodyText"/>
              <w:tabs>
                <w:tab w:val="left" w:pos="2815"/>
              </w:tabs>
              <w:spacing w:after="0" w:line="20" w:lineRule="atLeast"/>
              <w:rPr>
                <w:sz w:val="22"/>
                <w:szCs w:val="22"/>
              </w:rPr>
            </w:pPr>
            <w:r>
              <w:rPr>
                <w:sz w:val="22"/>
                <w:szCs w:val="22"/>
                <w:lang w:val="vi-VN"/>
              </w:rPr>
              <w:t xml:space="preserve">- </w:t>
            </w:r>
            <w:r w:rsidR="00C17EDE">
              <w:rPr>
                <w:sz w:val="22"/>
                <w:szCs w:val="22"/>
              </w:rPr>
              <w:t>TT. Thành uỷ;</w:t>
            </w:r>
          </w:p>
          <w:p w14:paraId="2A2DF5C8" w14:textId="727ABE47" w:rsidR="00820AE9" w:rsidRDefault="00C17EDE" w:rsidP="000372C2">
            <w:pPr>
              <w:pStyle w:val="BodyText"/>
              <w:tabs>
                <w:tab w:val="left" w:pos="2815"/>
              </w:tabs>
              <w:spacing w:after="0" w:line="20" w:lineRule="atLeast"/>
              <w:rPr>
                <w:sz w:val="22"/>
                <w:szCs w:val="22"/>
                <w:lang w:val="nl-NL"/>
              </w:rPr>
            </w:pPr>
            <w:r>
              <w:rPr>
                <w:sz w:val="22"/>
                <w:szCs w:val="22"/>
              </w:rPr>
              <w:t xml:space="preserve">- </w:t>
            </w:r>
            <w:r w:rsidR="00820AE9">
              <w:rPr>
                <w:sz w:val="22"/>
                <w:szCs w:val="22"/>
                <w:lang w:val="vi-VN"/>
              </w:rPr>
              <w:t>Chủ tịch, các PCT.UBND</w:t>
            </w:r>
            <w:r w:rsidR="00820AE9" w:rsidRPr="00864079">
              <w:rPr>
                <w:sz w:val="22"/>
                <w:szCs w:val="22"/>
                <w:lang w:val="nl-NL"/>
              </w:rPr>
              <w:t xml:space="preserve"> </w:t>
            </w:r>
            <w:r w:rsidR="00820AE9">
              <w:rPr>
                <w:sz w:val="22"/>
                <w:szCs w:val="22"/>
                <w:lang w:val="nl-NL"/>
              </w:rPr>
              <w:t>TP;</w:t>
            </w:r>
          </w:p>
          <w:p w14:paraId="54FCD7CB" w14:textId="77540DB8" w:rsidR="007309D9" w:rsidRPr="00DA3743" w:rsidRDefault="007309D9" w:rsidP="000372C2">
            <w:pPr>
              <w:pStyle w:val="BodyText"/>
              <w:tabs>
                <w:tab w:val="left" w:pos="2815"/>
              </w:tabs>
              <w:spacing w:after="0" w:line="20" w:lineRule="atLeast"/>
              <w:rPr>
                <w:sz w:val="22"/>
                <w:szCs w:val="22"/>
                <w:lang w:val="nl-NL"/>
              </w:rPr>
            </w:pPr>
            <w:r>
              <w:rPr>
                <w:sz w:val="22"/>
                <w:szCs w:val="22"/>
                <w:lang w:val="nl-NL"/>
              </w:rPr>
              <w:t xml:space="preserve">- </w:t>
            </w:r>
            <w:r w:rsidR="00053ED1">
              <w:rPr>
                <w:sz w:val="22"/>
                <w:szCs w:val="22"/>
                <w:lang w:val="nl-NL"/>
              </w:rPr>
              <w:t>UBND các phường</w:t>
            </w:r>
            <w:r>
              <w:rPr>
                <w:sz w:val="22"/>
                <w:szCs w:val="22"/>
                <w:lang w:val="nl-NL"/>
              </w:rPr>
              <w:t>;</w:t>
            </w:r>
          </w:p>
          <w:p w14:paraId="403AD405" w14:textId="21AD1B67" w:rsidR="00820AE9" w:rsidRDefault="00820AE9" w:rsidP="000372C2">
            <w:pPr>
              <w:pStyle w:val="BodyText"/>
              <w:spacing w:after="0" w:line="20" w:lineRule="atLeast"/>
              <w:rPr>
                <w:lang w:val="nl-NL"/>
              </w:rPr>
            </w:pPr>
            <w:r>
              <w:rPr>
                <w:sz w:val="22"/>
                <w:szCs w:val="22"/>
                <w:highlight w:val="white"/>
                <w:lang w:val="vi-VN"/>
              </w:rPr>
              <w:t>- Lưu: VT</w:t>
            </w:r>
            <w:r w:rsidR="003B1218">
              <w:rPr>
                <w:sz w:val="22"/>
                <w:szCs w:val="22"/>
                <w:lang w:val="nl-NL"/>
              </w:rPr>
              <w:t>, NNM</w:t>
            </w:r>
            <w:bookmarkStart w:id="0" w:name="_GoBack"/>
            <w:bookmarkEnd w:id="0"/>
            <w:r w:rsidR="003B1218">
              <w:rPr>
                <w:sz w:val="22"/>
                <w:szCs w:val="22"/>
                <w:lang w:val="nl-NL"/>
              </w:rPr>
              <w:t>T.</w:t>
            </w:r>
          </w:p>
        </w:tc>
        <w:tc>
          <w:tcPr>
            <w:tcW w:w="4681" w:type="dxa"/>
          </w:tcPr>
          <w:p w14:paraId="2BE49FE8" w14:textId="2533F0E1" w:rsidR="00820AE9" w:rsidRDefault="00820AE9" w:rsidP="000372C2">
            <w:pPr>
              <w:jc w:val="center"/>
              <w:rPr>
                <w:b/>
                <w:lang w:val="nl-NL"/>
              </w:rPr>
            </w:pPr>
            <w:r>
              <w:rPr>
                <w:b/>
                <w:szCs w:val="26"/>
                <w:lang w:val="nl-NL"/>
              </w:rPr>
              <w:t xml:space="preserve">KT. </w:t>
            </w:r>
            <w:r w:rsidR="00DE06BB">
              <w:rPr>
                <w:b/>
                <w:lang w:val="nl-NL"/>
              </w:rPr>
              <w:t>CHỦ TỊCH</w:t>
            </w:r>
          </w:p>
          <w:p w14:paraId="7CD743D2" w14:textId="678CF8BF" w:rsidR="00820AE9" w:rsidRDefault="00820AE9" w:rsidP="000372C2">
            <w:pPr>
              <w:jc w:val="center"/>
              <w:rPr>
                <w:b/>
                <w:lang w:val="nl-NL"/>
              </w:rPr>
            </w:pPr>
            <w:r>
              <w:rPr>
                <w:b/>
                <w:lang w:val="nl-NL"/>
              </w:rPr>
              <w:t xml:space="preserve">PHÓ </w:t>
            </w:r>
            <w:r w:rsidR="00DE06BB">
              <w:rPr>
                <w:b/>
                <w:lang w:val="nl-NL"/>
              </w:rPr>
              <w:t>CHỦ TỊCH</w:t>
            </w:r>
          </w:p>
          <w:p w14:paraId="262F96FF" w14:textId="77777777" w:rsidR="00DE06BB" w:rsidRDefault="00DE06BB" w:rsidP="000372C2">
            <w:pPr>
              <w:jc w:val="center"/>
              <w:rPr>
                <w:b/>
                <w:lang w:val="nl-NL"/>
              </w:rPr>
            </w:pPr>
          </w:p>
          <w:p w14:paraId="0AC085CA" w14:textId="77777777" w:rsidR="00DE06BB" w:rsidRDefault="00DE06BB" w:rsidP="000372C2">
            <w:pPr>
              <w:jc w:val="center"/>
              <w:rPr>
                <w:b/>
                <w:lang w:val="nl-NL"/>
              </w:rPr>
            </w:pPr>
          </w:p>
          <w:p w14:paraId="16D93EFF" w14:textId="77777777" w:rsidR="00DE06BB" w:rsidRDefault="00DE06BB" w:rsidP="000372C2">
            <w:pPr>
              <w:jc w:val="center"/>
              <w:rPr>
                <w:b/>
                <w:lang w:val="nl-NL"/>
              </w:rPr>
            </w:pPr>
          </w:p>
          <w:p w14:paraId="27528159" w14:textId="77777777" w:rsidR="00DE06BB" w:rsidRDefault="00DE06BB" w:rsidP="000372C2">
            <w:pPr>
              <w:jc w:val="center"/>
              <w:rPr>
                <w:b/>
                <w:lang w:val="nl-NL"/>
              </w:rPr>
            </w:pPr>
          </w:p>
          <w:p w14:paraId="2338FC77" w14:textId="76382F22" w:rsidR="00DE06BB" w:rsidRDefault="00DE06BB" w:rsidP="000372C2">
            <w:pPr>
              <w:jc w:val="center"/>
              <w:rPr>
                <w:b/>
                <w:lang w:val="nl-NL"/>
              </w:rPr>
            </w:pPr>
            <w:r>
              <w:rPr>
                <w:b/>
                <w:lang w:val="nl-NL"/>
              </w:rPr>
              <w:t>Võ Khánh Hiền Hoà</w:t>
            </w:r>
          </w:p>
          <w:p w14:paraId="6951C67F" w14:textId="77777777" w:rsidR="00820AE9" w:rsidRDefault="00820AE9" w:rsidP="000372C2">
            <w:pPr>
              <w:jc w:val="center"/>
              <w:rPr>
                <w:lang w:val="nl-NL"/>
              </w:rPr>
            </w:pPr>
          </w:p>
          <w:p w14:paraId="0138F60B" w14:textId="77777777" w:rsidR="00820AE9" w:rsidRDefault="00820AE9" w:rsidP="000372C2">
            <w:pPr>
              <w:jc w:val="center"/>
              <w:rPr>
                <w:b/>
                <w:lang w:val="pt-BR"/>
              </w:rPr>
            </w:pPr>
          </w:p>
          <w:p w14:paraId="75549C44" w14:textId="77777777" w:rsidR="00236F96" w:rsidRDefault="00236F96" w:rsidP="000372C2">
            <w:pPr>
              <w:jc w:val="center"/>
              <w:rPr>
                <w:b/>
                <w:lang w:val="pt-BR"/>
              </w:rPr>
            </w:pPr>
          </w:p>
          <w:p w14:paraId="0143B9CC" w14:textId="77777777" w:rsidR="00820AE9" w:rsidRDefault="00820AE9" w:rsidP="000372C2">
            <w:pPr>
              <w:jc w:val="center"/>
              <w:rPr>
                <w:b/>
                <w:lang w:val="pt-BR"/>
              </w:rPr>
            </w:pPr>
          </w:p>
          <w:p w14:paraId="6D41CDFC" w14:textId="77777777" w:rsidR="00820AE9" w:rsidRDefault="00820AE9" w:rsidP="000372C2">
            <w:pPr>
              <w:jc w:val="center"/>
              <w:rPr>
                <w:b/>
                <w:lang w:val="pt-BR"/>
              </w:rPr>
            </w:pPr>
          </w:p>
          <w:p w14:paraId="10883466" w14:textId="4F83E536" w:rsidR="00820AE9" w:rsidRDefault="00820AE9" w:rsidP="000372C2">
            <w:pPr>
              <w:jc w:val="center"/>
              <w:rPr>
                <w:b/>
                <w:szCs w:val="26"/>
                <w:lang w:val="vi-VN"/>
              </w:rPr>
            </w:pPr>
          </w:p>
        </w:tc>
      </w:tr>
    </w:tbl>
    <w:p w14:paraId="2F05D8EC" w14:textId="77777777" w:rsidR="00820AE9" w:rsidRPr="00820AE9" w:rsidRDefault="00820AE9" w:rsidP="001925BD">
      <w:pPr>
        <w:spacing w:before="120" w:line="264" w:lineRule="auto"/>
        <w:ind w:firstLine="567"/>
        <w:jc w:val="both"/>
        <w:rPr>
          <w:b/>
          <w:lang w:val="nb-NO"/>
        </w:rPr>
      </w:pPr>
    </w:p>
    <w:p w14:paraId="2F443B40" w14:textId="77777777" w:rsidR="00116BAA" w:rsidRPr="006B5A02" w:rsidRDefault="00116BAA" w:rsidP="001925BD">
      <w:pPr>
        <w:rPr>
          <w:lang w:val="nb-NO"/>
        </w:rPr>
      </w:pPr>
    </w:p>
    <w:sectPr w:rsidR="00116BAA" w:rsidRPr="006B5A02" w:rsidSect="00C246CE">
      <w:headerReference w:type="even" r:id="rId8"/>
      <w:headerReference w:type="default" r:id="rId9"/>
      <w:pgSz w:w="11907" w:h="16840" w:code="9"/>
      <w:pgMar w:top="992" w:right="851" w:bottom="992" w:left="1559" w:header="680" w:footer="57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9B177" w14:textId="77777777" w:rsidR="005F7622" w:rsidRDefault="005F7622">
      <w:r>
        <w:separator/>
      </w:r>
    </w:p>
  </w:endnote>
  <w:endnote w:type="continuationSeparator" w:id="0">
    <w:p w14:paraId="0FD9C791" w14:textId="77777777" w:rsidR="005F7622" w:rsidRDefault="005F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8D87B" w14:textId="77777777" w:rsidR="005F7622" w:rsidRDefault="005F7622">
      <w:r>
        <w:separator/>
      </w:r>
    </w:p>
  </w:footnote>
  <w:footnote w:type="continuationSeparator" w:id="0">
    <w:p w14:paraId="2335A449" w14:textId="77777777" w:rsidR="005F7622" w:rsidRDefault="005F7622">
      <w:r>
        <w:continuationSeparator/>
      </w:r>
    </w:p>
  </w:footnote>
  <w:footnote w:id="1">
    <w:p w14:paraId="74D7C7BD" w14:textId="6B0FAE44" w:rsidR="009537D2" w:rsidRPr="00CD29CD" w:rsidRDefault="009537D2" w:rsidP="009537D2">
      <w:pPr>
        <w:spacing w:before="120" w:line="264" w:lineRule="auto"/>
        <w:ind w:firstLine="284"/>
        <w:jc w:val="both"/>
        <w:rPr>
          <w:sz w:val="20"/>
          <w:szCs w:val="20"/>
        </w:rPr>
      </w:pPr>
      <w:r w:rsidRPr="00CD29CD">
        <w:rPr>
          <w:b/>
          <w:vertAlign w:val="superscript"/>
          <w:lang w:val="nb-NO"/>
        </w:rPr>
        <w:t>(</w:t>
      </w:r>
      <w:r w:rsidRPr="00CD29CD">
        <w:rPr>
          <w:rStyle w:val="FootnoteReference"/>
          <w:b/>
          <w:lang w:val="nb-NO"/>
        </w:rPr>
        <w:footnoteRef/>
      </w:r>
      <w:r w:rsidRPr="00CD29CD">
        <w:rPr>
          <w:b/>
          <w:vertAlign w:val="superscript"/>
          <w:lang w:val="nb-NO"/>
        </w:rPr>
        <w:t>)</w:t>
      </w:r>
      <w:r>
        <w:rPr>
          <w:b/>
          <w:vertAlign w:val="superscript"/>
          <w:lang w:val="nb-NO"/>
        </w:rPr>
        <w:t xml:space="preserve"> </w:t>
      </w:r>
      <w:r w:rsidRPr="006846E3">
        <w:rPr>
          <w:sz w:val="20"/>
          <w:szCs w:val="20"/>
          <w:lang w:val="vi-VN"/>
        </w:rPr>
        <w:t>Quyết định số 3226-QĐ/TU ngày 02/12/2024 của Ban Thường vụ Thành ủy về thành lập Ban Chỉ đạo triển khai công tác xóa nhà tạm, nhà dột nát trên địa bàn t</w:t>
      </w:r>
      <w:r>
        <w:rPr>
          <w:sz w:val="20"/>
          <w:szCs w:val="20"/>
          <w:lang w:val="vi-VN"/>
        </w:rPr>
        <w:t>hành phố</w:t>
      </w:r>
      <w:r>
        <w:rPr>
          <w:sz w:val="20"/>
          <w:szCs w:val="20"/>
        </w:rPr>
        <w:t xml:space="preserve">; Chỉ thị số 44-CT/TU ngày 24/01/2025 của Ban Thường vụ Thành ủy về tăng cường sự lãnh đạo của Đảng trong công tác xóa nhà tạm, nhà dột nát trên địa bàn thành phố năm 2025; </w:t>
      </w:r>
      <w:r w:rsidRPr="006846E3">
        <w:rPr>
          <w:sz w:val="20"/>
          <w:szCs w:val="20"/>
          <w:lang w:val="vi-VN"/>
        </w:rPr>
        <w:t xml:space="preserve">Quyết định số 03-QĐ/BCĐ ngày </w:t>
      </w:r>
      <w:r>
        <w:rPr>
          <w:sz w:val="20"/>
          <w:szCs w:val="20"/>
        </w:rPr>
        <w:t>2</w:t>
      </w:r>
      <w:r w:rsidRPr="006846E3">
        <w:rPr>
          <w:sz w:val="20"/>
          <w:szCs w:val="20"/>
          <w:lang w:val="vi-VN"/>
        </w:rPr>
        <w:t>4/01/2025 của Ban Chỉ đạo xóa nhà tạm, nhà dột nát về ban hành Quy chế tổ chức và hoạt động của Ban Chỉ đạo triển khai công tác xóa nhà tạm, nhà</w:t>
      </w:r>
      <w:r>
        <w:rPr>
          <w:sz w:val="20"/>
          <w:szCs w:val="20"/>
          <w:lang w:val="vi-VN"/>
        </w:rPr>
        <w:t xml:space="preserve"> dột nát trên địa </w:t>
      </w:r>
      <w:r w:rsidRPr="00CD29CD">
        <w:rPr>
          <w:sz w:val="20"/>
          <w:szCs w:val="20"/>
          <w:lang w:val="vi-VN"/>
        </w:rPr>
        <w:t>bàn thành phố</w:t>
      </w:r>
      <w:r w:rsidRPr="00CD29CD">
        <w:rPr>
          <w:sz w:val="20"/>
          <w:szCs w:val="20"/>
        </w:rPr>
        <w:t xml:space="preserve">; </w:t>
      </w:r>
      <w:r w:rsidRPr="00CD29CD">
        <w:rPr>
          <w:sz w:val="20"/>
          <w:szCs w:val="20"/>
          <w:lang w:val="vi-VN"/>
        </w:rPr>
        <w:t>Quyết định số 3346-QĐ/TU ngày 24/01/2025 của Ban Thường vụ Thành ủy về kiện toàn Ban Chỉ đạo triển khai công tác xóa nhà tạm, nhà dột nát trên địa bàn thành phố</w:t>
      </w:r>
      <w:r w:rsidRPr="00CD29CD">
        <w:rPr>
          <w:sz w:val="20"/>
          <w:szCs w:val="20"/>
        </w:rPr>
        <w:t xml:space="preserve">; </w:t>
      </w:r>
      <w:r>
        <w:rPr>
          <w:sz w:val="20"/>
          <w:szCs w:val="20"/>
        </w:rPr>
        <w:t xml:space="preserve">Thông báo số 04-TB/BCĐ ngày 24/01/2025 về phân công nhiệm vụ </w:t>
      </w:r>
      <w:r w:rsidRPr="00A16C72">
        <w:rPr>
          <w:sz w:val="20"/>
          <w:szCs w:val="20"/>
        </w:rPr>
        <w:t>các thành viên Ban Chỉ đạo triển khai công tác xóa nhà tạm, nhà dột nát trên địa bàn thành phố Phan Rang - Tháp Chàm</w:t>
      </w:r>
      <w:r>
        <w:rPr>
          <w:sz w:val="20"/>
          <w:szCs w:val="20"/>
        </w:rPr>
        <w:t>;</w:t>
      </w:r>
      <w:r w:rsidRPr="00A16C72">
        <w:rPr>
          <w:sz w:val="20"/>
          <w:szCs w:val="20"/>
        </w:rPr>
        <w:t xml:space="preserve"> </w:t>
      </w:r>
      <w:r>
        <w:rPr>
          <w:sz w:val="20"/>
          <w:szCs w:val="20"/>
        </w:rPr>
        <w:t>Công văn số 05-CV/BCĐ</w:t>
      </w:r>
      <w:r w:rsidRPr="00CD29CD">
        <w:rPr>
          <w:sz w:val="20"/>
          <w:szCs w:val="20"/>
          <w:lang w:val="vi-VN"/>
        </w:rPr>
        <w:t xml:space="preserve"> </w:t>
      </w:r>
      <w:r>
        <w:rPr>
          <w:sz w:val="20"/>
          <w:szCs w:val="20"/>
        </w:rPr>
        <w:t xml:space="preserve">ngày 08/02/2025 của Ban Chỉ đạo xóa nhà tạm, nhà dột nát về tăng cường công tác lãnh đạo, chỉ đạo nâng cao hiệu lực, hiệu quả chủ trương xóa nhà tạm, nhà dột nát trên địa bàn thành phố; </w:t>
      </w:r>
      <w:r w:rsidRPr="00CD29CD">
        <w:rPr>
          <w:sz w:val="20"/>
          <w:szCs w:val="20"/>
          <w:lang w:val="vi-VN"/>
        </w:rPr>
        <w:t>Kế hoạch số 06-KH/BCĐ ngày 11/02/2025 của Ban Chỉ đạo xóa nhà tạm, nhà dột nát về thực hiện xóa nhà tạm, nhà dột nát trên địa bàn thành phố trong năm 2025</w:t>
      </w:r>
      <w:r w:rsidR="000A5A64">
        <w:rPr>
          <w:sz w:val="20"/>
          <w:szCs w:val="20"/>
        </w:rPr>
        <w:t>;</w:t>
      </w:r>
      <w:r>
        <w:rPr>
          <w:sz w:val="20"/>
          <w:szCs w:val="20"/>
        </w:rPr>
        <w:t xml:space="preserve"> </w:t>
      </w:r>
      <w:r w:rsidR="000A5A64" w:rsidRPr="000A5A64">
        <w:rPr>
          <w:sz w:val="20"/>
          <w:szCs w:val="20"/>
        </w:rPr>
        <w:t>Kế hoạch 52/KH-UBND ngày 14/02/2025 về việc xóa nhà tạm, nhà dột nát về thực hiện xóa nhà tạm, nhà dột nát trên địa bàn thành phố trong năm 2025</w:t>
      </w:r>
      <w:r w:rsidR="000A5A64">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BB75" w14:textId="77777777" w:rsidR="00665C0D" w:rsidRDefault="00665C0D" w:rsidP="00DA0A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2583D" w14:textId="77777777" w:rsidR="00665C0D" w:rsidRDefault="00665C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A70E9" w14:textId="1C2424B1" w:rsidR="00665C0D" w:rsidRPr="00A16C72" w:rsidRDefault="00665C0D" w:rsidP="00DA0AD0">
    <w:pPr>
      <w:pStyle w:val="Header"/>
      <w:framePr w:wrap="around" w:vAnchor="text" w:hAnchor="margin" w:xAlign="center" w:y="1"/>
      <w:rPr>
        <w:rStyle w:val="PageNumber"/>
        <w:sz w:val="24"/>
        <w:szCs w:val="24"/>
      </w:rPr>
    </w:pPr>
    <w:r w:rsidRPr="00A16C72">
      <w:rPr>
        <w:rStyle w:val="PageNumber"/>
        <w:sz w:val="24"/>
        <w:szCs w:val="24"/>
      </w:rPr>
      <w:fldChar w:fldCharType="begin"/>
    </w:r>
    <w:r w:rsidRPr="00A16C72">
      <w:rPr>
        <w:rStyle w:val="PageNumber"/>
        <w:sz w:val="24"/>
        <w:szCs w:val="24"/>
      </w:rPr>
      <w:instrText xml:space="preserve">PAGE  </w:instrText>
    </w:r>
    <w:r w:rsidRPr="00A16C72">
      <w:rPr>
        <w:rStyle w:val="PageNumber"/>
        <w:sz w:val="24"/>
        <w:szCs w:val="24"/>
      </w:rPr>
      <w:fldChar w:fldCharType="separate"/>
    </w:r>
    <w:r w:rsidR="00C17EDE">
      <w:rPr>
        <w:rStyle w:val="PageNumber"/>
        <w:noProof/>
        <w:sz w:val="24"/>
        <w:szCs w:val="24"/>
      </w:rPr>
      <w:t>4</w:t>
    </w:r>
    <w:r w:rsidRPr="00A16C72">
      <w:rPr>
        <w:rStyle w:val="PageNumber"/>
        <w:sz w:val="24"/>
        <w:szCs w:val="24"/>
      </w:rPr>
      <w:fldChar w:fldCharType="end"/>
    </w:r>
  </w:p>
  <w:p w14:paraId="3B6A650D" w14:textId="77777777" w:rsidR="00665C0D" w:rsidRDefault="00665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E"/>
    <w:multiLevelType w:val="hybridMultilevel"/>
    <w:tmpl w:val="4BD859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F"/>
    <w:multiLevelType w:val="hybridMultilevel"/>
    <w:tmpl w:val="78DF6A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0"/>
    <w:multiLevelType w:val="hybridMultilevel"/>
    <w:tmpl w:val="39B7AA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1"/>
    <w:multiLevelType w:val="hybridMultilevel"/>
    <w:tmpl w:val="2B0D8DB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2"/>
    <w:multiLevelType w:val="hybridMultilevel"/>
    <w:tmpl w:val="6C80EC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63"/>
    <w:multiLevelType w:val="hybridMultilevel"/>
    <w:tmpl w:val="379E21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64"/>
    <w:multiLevelType w:val="hybridMultilevel"/>
    <w:tmpl w:val="0069E37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65"/>
    <w:multiLevelType w:val="hybridMultilevel"/>
    <w:tmpl w:val="2C2717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66"/>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67"/>
    <w:multiLevelType w:val="hybridMultilevel"/>
    <w:tmpl w:val="6AA7B7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68"/>
    <w:multiLevelType w:val="hybridMultilevel"/>
    <w:tmpl w:val="1DF029D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69"/>
    <w:multiLevelType w:val="hybridMultilevel"/>
    <w:tmpl w:val="5675FF3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6A"/>
    <w:multiLevelType w:val="hybridMultilevel"/>
    <w:tmpl w:val="3DD15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6B"/>
    <w:multiLevelType w:val="hybridMultilevel"/>
    <w:tmpl w:val="3DB012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6C"/>
    <w:multiLevelType w:val="hybridMultilevel"/>
    <w:tmpl w:val="2708C9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6D"/>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631518"/>
    <w:multiLevelType w:val="hybridMultilevel"/>
    <w:tmpl w:val="F7808004"/>
    <w:lvl w:ilvl="0" w:tplc="D7B8356C">
      <w:start w:val="1"/>
      <w:numFmt w:val="decimal"/>
      <w:lvlText w:val="%1."/>
      <w:lvlJc w:val="left"/>
      <w:pPr>
        <w:ind w:left="1752" w:hanging="1032"/>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01EC6144"/>
    <w:multiLevelType w:val="hybridMultilevel"/>
    <w:tmpl w:val="7B48FB78"/>
    <w:lvl w:ilvl="0" w:tplc="0008ACE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08607030"/>
    <w:multiLevelType w:val="hybridMultilevel"/>
    <w:tmpl w:val="99E211F6"/>
    <w:lvl w:ilvl="0" w:tplc="78D05126">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09BA5DBB"/>
    <w:multiLevelType w:val="hybridMultilevel"/>
    <w:tmpl w:val="380E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5619C0"/>
    <w:multiLevelType w:val="hybridMultilevel"/>
    <w:tmpl w:val="0830627A"/>
    <w:lvl w:ilvl="0" w:tplc="7DAA79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11035C4C"/>
    <w:multiLevelType w:val="hybridMultilevel"/>
    <w:tmpl w:val="31B42020"/>
    <w:lvl w:ilvl="0" w:tplc="3BFCB0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110C302F"/>
    <w:multiLevelType w:val="hybridMultilevel"/>
    <w:tmpl w:val="E398C3D0"/>
    <w:lvl w:ilvl="0" w:tplc="9D22C2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144A1B52"/>
    <w:multiLevelType w:val="hybridMultilevel"/>
    <w:tmpl w:val="37E234C0"/>
    <w:lvl w:ilvl="0" w:tplc="06E0FE4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17BA65A2"/>
    <w:multiLevelType w:val="hybridMultilevel"/>
    <w:tmpl w:val="8AEC07F4"/>
    <w:lvl w:ilvl="0" w:tplc="913AFDA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8D253B8"/>
    <w:multiLevelType w:val="hybridMultilevel"/>
    <w:tmpl w:val="63B0E4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2A083F89"/>
    <w:multiLevelType w:val="hybridMultilevel"/>
    <w:tmpl w:val="77A43DFC"/>
    <w:lvl w:ilvl="0" w:tplc="FFFC0FF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CB54FB3"/>
    <w:multiLevelType w:val="hybridMultilevel"/>
    <w:tmpl w:val="098A30E0"/>
    <w:lvl w:ilvl="0" w:tplc="0FE8A3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2E872C10"/>
    <w:multiLevelType w:val="hybridMultilevel"/>
    <w:tmpl w:val="CC0CA14C"/>
    <w:lvl w:ilvl="0" w:tplc="F476E92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89A7A58"/>
    <w:multiLevelType w:val="hybridMultilevel"/>
    <w:tmpl w:val="CBFCFA46"/>
    <w:lvl w:ilvl="0" w:tplc="44D405A4">
      <w:start w:val="1"/>
      <w:numFmt w:val="decimal"/>
      <w:lvlText w:val="%1."/>
      <w:lvlJc w:val="left"/>
      <w:pPr>
        <w:ind w:left="1422" w:hanging="85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BF36ECB"/>
    <w:multiLevelType w:val="hybridMultilevel"/>
    <w:tmpl w:val="D028305C"/>
    <w:lvl w:ilvl="0" w:tplc="A9244F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F1348A1"/>
    <w:multiLevelType w:val="hybridMultilevel"/>
    <w:tmpl w:val="870E8A62"/>
    <w:lvl w:ilvl="0" w:tplc="129AE54E">
      <w:start w:val="2"/>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44B133B"/>
    <w:multiLevelType w:val="hybridMultilevel"/>
    <w:tmpl w:val="4998BE2E"/>
    <w:lvl w:ilvl="0" w:tplc="A71E9D70">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3">
    <w:nsid w:val="54620A76"/>
    <w:multiLevelType w:val="hybridMultilevel"/>
    <w:tmpl w:val="DB641582"/>
    <w:lvl w:ilvl="0" w:tplc="D29C4F6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4">
    <w:nsid w:val="575634D3"/>
    <w:multiLevelType w:val="hybridMultilevel"/>
    <w:tmpl w:val="7F5A1C28"/>
    <w:lvl w:ilvl="0" w:tplc="5260C27C">
      <w:start w:val="1"/>
      <w:numFmt w:val="upperRoman"/>
      <w:lvlText w:val="%1."/>
      <w:lvlJc w:val="left"/>
      <w:pPr>
        <w:ind w:left="1955" w:hanging="975"/>
      </w:pPr>
      <w:rPr>
        <w:rFonts w:hint="default"/>
      </w:rPr>
    </w:lvl>
    <w:lvl w:ilvl="1" w:tplc="9F4217C8">
      <w:start w:val="1"/>
      <w:numFmt w:val="decimal"/>
      <w:lvlText w:val="%2."/>
      <w:lvlJc w:val="left"/>
      <w:pPr>
        <w:ind w:left="2060" w:hanging="360"/>
      </w:pPr>
      <w:rPr>
        <w:rFonts w:hint="default"/>
      </w:r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5">
    <w:nsid w:val="58851F7E"/>
    <w:multiLevelType w:val="hybridMultilevel"/>
    <w:tmpl w:val="BA4A587C"/>
    <w:lvl w:ilvl="0" w:tplc="6E66B4CE">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6">
    <w:nsid w:val="58EF125C"/>
    <w:multiLevelType w:val="hybridMultilevel"/>
    <w:tmpl w:val="F9EC7790"/>
    <w:lvl w:ilvl="0" w:tplc="7F1234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5C1B5462"/>
    <w:multiLevelType w:val="hybridMultilevel"/>
    <w:tmpl w:val="B1B4B96C"/>
    <w:lvl w:ilvl="0" w:tplc="B09A9D78">
      <w:start w:val="143"/>
      <w:numFmt w:val="bullet"/>
      <w:lvlText w:val="-"/>
      <w:lvlJc w:val="left"/>
      <w:pPr>
        <w:tabs>
          <w:tab w:val="num" w:pos="783"/>
        </w:tabs>
        <w:ind w:left="783" w:hanging="360"/>
      </w:pPr>
      <w:rPr>
        <w:rFonts w:ascii="Times New Roman" w:eastAsia="Times New Roman" w:hAnsi="Times New Roman" w:cs="Times New Roman"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38">
    <w:nsid w:val="5EA233AC"/>
    <w:multiLevelType w:val="hybridMultilevel"/>
    <w:tmpl w:val="EC040932"/>
    <w:lvl w:ilvl="0" w:tplc="C17E8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71657A"/>
    <w:multiLevelType w:val="hybridMultilevel"/>
    <w:tmpl w:val="458A314C"/>
    <w:lvl w:ilvl="0" w:tplc="B90A522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0">
    <w:nsid w:val="62A11174"/>
    <w:multiLevelType w:val="hybridMultilevel"/>
    <w:tmpl w:val="0DE67C64"/>
    <w:lvl w:ilvl="0" w:tplc="47F8878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641016D1"/>
    <w:multiLevelType w:val="hybridMultilevel"/>
    <w:tmpl w:val="FEDCD62A"/>
    <w:lvl w:ilvl="0" w:tplc="8D50B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66685FA0"/>
    <w:multiLevelType w:val="hybridMultilevel"/>
    <w:tmpl w:val="D08E5254"/>
    <w:lvl w:ilvl="0" w:tplc="B1F22766">
      <w:start w:val="1"/>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3">
    <w:nsid w:val="75B31E90"/>
    <w:multiLevelType w:val="hybridMultilevel"/>
    <w:tmpl w:val="A8BE263A"/>
    <w:lvl w:ilvl="0" w:tplc="ED0446B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79D81DF6"/>
    <w:multiLevelType w:val="hybridMultilevel"/>
    <w:tmpl w:val="11682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31"/>
  </w:num>
  <w:num w:numId="5">
    <w:abstractNumId w:val="3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9"/>
  </w:num>
  <w:num w:numId="23">
    <w:abstractNumId w:val="44"/>
  </w:num>
  <w:num w:numId="24">
    <w:abstractNumId w:val="34"/>
  </w:num>
  <w:num w:numId="25">
    <w:abstractNumId w:val="26"/>
  </w:num>
  <w:num w:numId="26">
    <w:abstractNumId w:val="24"/>
  </w:num>
  <w:num w:numId="27">
    <w:abstractNumId w:val="35"/>
  </w:num>
  <w:num w:numId="28">
    <w:abstractNumId w:val="16"/>
  </w:num>
  <w:num w:numId="29">
    <w:abstractNumId w:val="18"/>
  </w:num>
  <w:num w:numId="30">
    <w:abstractNumId w:val="32"/>
  </w:num>
  <w:num w:numId="31">
    <w:abstractNumId w:val="42"/>
  </w:num>
  <w:num w:numId="32">
    <w:abstractNumId w:val="25"/>
  </w:num>
  <w:num w:numId="33">
    <w:abstractNumId w:val="40"/>
  </w:num>
  <w:num w:numId="34">
    <w:abstractNumId w:val="21"/>
  </w:num>
  <w:num w:numId="35">
    <w:abstractNumId w:val="43"/>
  </w:num>
  <w:num w:numId="36">
    <w:abstractNumId w:val="20"/>
  </w:num>
  <w:num w:numId="37">
    <w:abstractNumId w:val="28"/>
  </w:num>
  <w:num w:numId="38">
    <w:abstractNumId w:val="38"/>
  </w:num>
  <w:num w:numId="39">
    <w:abstractNumId w:val="30"/>
  </w:num>
  <w:num w:numId="40">
    <w:abstractNumId w:val="41"/>
  </w:num>
  <w:num w:numId="41">
    <w:abstractNumId w:val="36"/>
  </w:num>
  <w:num w:numId="42">
    <w:abstractNumId w:val="22"/>
  </w:num>
  <w:num w:numId="43">
    <w:abstractNumId w:val="29"/>
  </w:num>
  <w:num w:numId="44">
    <w:abstractNumId w:val="1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C4"/>
    <w:rsid w:val="00003CE6"/>
    <w:rsid w:val="000059DB"/>
    <w:rsid w:val="00006F28"/>
    <w:rsid w:val="00007F4F"/>
    <w:rsid w:val="0001032E"/>
    <w:rsid w:val="00011F06"/>
    <w:rsid w:val="00014320"/>
    <w:rsid w:val="00014363"/>
    <w:rsid w:val="00014F52"/>
    <w:rsid w:val="00015B2D"/>
    <w:rsid w:val="000168A0"/>
    <w:rsid w:val="000171E3"/>
    <w:rsid w:val="00020280"/>
    <w:rsid w:val="00020BAF"/>
    <w:rsid w:val="00020C18"/>
    <w:rsid w:val="0002274E"/>
    <w:rsid w:val="0002305B"/>
    <w:rsid w:val="0002324A"/>
    <w:rsid w:val="000235D4"/>
    <w:rsid w:val="0002497F"/>
    <w:rsid w:val="00025794"/>
    <w:rsid w:val="000259D2"/>
    <w:rsid w:val="00027205"/>
    <w:rsid w:val="00027D67"/>
    <w:rsid w:val="000302A6"/>
    <w:rsid w:val="00031753"/>
    <w:rsid w:val="00031BBB"/>
    <w:rsid w:val="00033FFB"/>
    <w:rsid w:val="00034133"/>
    <w:rsid w:val="0003422A"/>
    <w:rsid w:val="00035182"/>
    <w:rsid w:val="00035B06"/>
    <w:rsid w:val="00035D70"/>
    <w:rsid w:val="00035EB4"/>
    <w:rsid w:val="00040BB5"/>
    <w:rsid w:val="00041678"/>
    <w:rsid w:val="00043EAA"/>
    <w:rsid w:val="000451ED"/>
    <w:rsid w:val="00045553"/>
    <w:rsid w:val="000465CA"/>
    <w:rsid w:val="0004783F"/>
    <w:rsid w:val="00050989"/>
    <w:rsid w:val="00051395"/>
    <w:rsid w:val="000517C5"/>
    <w:rsid w:val="0005239E"/>
    <w:rsid w:val="000531FD"/>
    <w:rsid w:val="00053AB0"/>
    <w:rsid w:val="00053ED1"/>
    <w:rsid w:val="0005557B"/>
    <w:rsid w:val="00056C14"/>
    <w:rsid w:val="000571AD"/>
    <w:rsid w:val="00057652"/>
    <w:rsid w:val="0005772E"/>
    <w:rsid w:val="000577FA"/>
    <w:rsid w:val="0005780C"/>
    <w:rsid w:val="0006001B"/>
    <w:rsid w:val="00060554"/>
    <w:rsid w:val="000615CB"/>
    <w:rsid w:val="00061F48"/>
    <w:rsid w:val="00062018"/>
    <w:rsid w:val="00064E47"/>
    <w:rsid w:val="00065CBF"/>
    <w:rsid w:val="00066ACE"/>
    <w:rsid w:val="000674A9"/>
    <w:rsid w:val="000712AD"/>
    <w:rsid w:val="00071619"/>
    <w:rsid w:val="00071E8B"/>
    <w:rsid w:val="00072083"/>
    <w:rsid w:val="00074061"/>
    <w:rsid w:val="00074BC1"/>
    <w:rsid w:val="000750E7"/>
    <w:rsid w:val="00075D84"/>
    <w:rsid w:val="00080834"/>
    <w:rsid w:val="000810DD"/>
    <w:rsid w:val="00082582"/>
    <w:rsid w:val="00082B29"/>
    <w:rsid w:val="00083019"/>
    <w:rsid w:val="00083228"/>
    <w:rsid w:val="000848B9"/>
    <w:rsid w:val="00085387"/>
    <w:rsid w:val="0008679A"/>
    <w:rsid w:val="00091C64"/>
    <w:rsid w:val="00091E3B"/>
    <w:rsid w:val="00091EDF"/>
    <w:rsid w:val="000921CD"/>
    <w:rsid w:val="00092495"/>
    <w:rsid w:val="00092ED3"/>
    <w:rsid w:val="00095C1B"/>
    <w:rsid w:val="00095EC4"/>
    <w:rsid w:val="00095F0D"/>
    <w:rsid w:val="00096732"/>
    <w:rsid w:val="00096895"/>
    <w:rsid w:val="00097707"/>
    <w:rsid w:val="000A01D0"/>
    <w:rsid w:val="000A0B14"/>
    <w:rsid w:val="000A1212"/>
    <w:rsid w:val="000A3475"/>
    <w:rsid w:val="000A4072"/>
    <w:rsid w:val="000A5474"/>
    <w:rsid w:val="000A59B7"/>
    <w:rsid w:val="000A5A64"/>
    <w:rsid w:val="000A5E4D"/>
    <w:rsid w:val="000A6065"/>
    <w:rsid w:val="000A6B41"/>
    <w:rsid w:val="000B07DA"/>
    <w:rsid w:val="000B0E27"/>
    <w:rsid w:val="000B11F7"/>
    <w:rsid w:val="000B1501"/>
    <w:rsid w:val="000B19D1"/>
    <w:rsid w:val="000B1E5D"/>
    <w:rsid w:val="000B201C"/>
    <w:rsid w:val="000B26D0"/>
    <w:rsid w:val="000B2FBF"/>
    <w:rsid w:val="000B33F1"/>
    <w:rsid w:val="000B4889"/>
    <w:rsid w:val="000B5124"/>
    <w:rsid w:val="000B5ADC"/>
    <w:rsid w:val="000B5E9F"/>
    <w:rsid w:val="000B6813"/>
    <w:rsid w:val="000B6D27"/>
    <w:rsid w:val="000C0041"/>
    <w:rsid w:val="000C009E"/>
    <w:rsid w:val="000C06DD"/>
    <w:rsid w:val="000C0C7B"/>
    <w:rsid w:val="000C146F"/>
    <w:rsid w:val="000C1C49"/>
    <w:rsid w:val="000C4A8E"/>
    <w:rsid w:val="000C53BC"/>
    <w:rsid w:val="000C6DED"/>
    <w:rsid w:val="000C7171"/>
    <w:rsid w:val="000D423E"/>
    <w:rsid w:val="000D492B"/>
    <w:rsid w:val="000D4F32"/>
    <w:rsid w:val="000D5170"/>
    <w:rsid w:val="000D75B8"/>
    <w:rsid w:val="000D76B2"/>
    <w:rsid w:val="000E10BD"/>
    <w:rsid w:val="000E1B05"/>
    <w:rsid w:val="000E1EB4"/>
    <w:rsid w:val="000E24B6"/>
    <w:rsid w:val="000E42A8"/>
    <w:rsid w:val="000E6E50"/>
    <w:rsid w:val="000E6F5C"/>
    <w:rsid w:val="000F3D83"/>
    <w:rsid w:val="000F513E"/>
    <w:rsid w:val="000F561F"/>
    <w:rsid w:val="000F5E3D"/>
    <w:rsid w:val="00100402"/>
    <w:rsid w:val="00101289"/>
    <w:rsid w:val="00101383"/>
    <w:rsid w:val="00101D48"/>
    <w:rsid w:val="0010666F"/>
    <w:rsid w:val="00106F50"/>
    <w:rsid w:val="00107396"/>
    <w:rsid w:val="00107CF7"/>
    <w:rsid w:val="00110531"/>
    <w:rsid w:val="00110EB3"/>
    <w:rsid w:val="00111772"/>
    <w:rsid w:val="00113498"/>
    <w:rsid w:val="00113799"/>
    <w:rsid w:val="00113803"/>
    <w:rsid w:val="001141A4"/>
    <w:rsid w:val="00114ABB"/>
    <w:rsid w:val="00114F88"/>
    <w:rsid w:val="0011514B"/>
    <w:rsid w:val="001168EA"/>
    <w:rsid w:val="00116BAA"/>
    <w:rsid w:val="00117F2E"/>
    <w:rsid w:val="001201B5"/>
    <w:rsid w:val="001238E7"/>
    <w:rsid w:val="00124354"/>
    <w:rsid w:val="001243CC"/>
    <w:rsid w:val="00124F2F"/>
    <w:rsid w:val="00127904"/>
    <w:rsid w:val="00127DAB"/>
    <w:rsid w:val="00130D7E"/>
    <w:rsid w:val="00130E6A"/>
    <w:rsid w:val="001316C3"/>
    <w:rsid w:val="00131F25"/>
    <w:rsid w:val="00132192"/>
    <w:rsid w:val="0013526A"/>
    <w:rsid w:val="00135549"/>
    <w:rsid w:val="0013725B"/>
    <w:rsid w:val="00137D6E"/>
    <w:rsid w:val="00137E74"/>
    <w:rsid w:val="00141C00"/>
    <w:rsid w:val="0014222D"/>
    <w:rsid w:val="00143BE9"/>
    <w:rsid w:val="00144BB1"/>
    <w:rsid w:val="001466A5"/>
    <w:rsid w:val="001466D8"/>
    <w:rsid w:val="00146EFE"/>
    <w:rsid w:val="00150D98"/>
    <w:rsid w:val="00151AEE"/>
    <w:rsid w:val="00152CC4"/>
    <w:rsid w:val="00153F5E"/>
    <w:rsid w:val="001546DD"/>
    <w:rsid w:val="00154773"/>
    <w:rsid w:val="0015492B"/>
    <w:rsid w:val="00154BEB"/>
    <w:rsid w:val="00155DC5"/>
    <w:rsid w:val="001561CA"/>
    <w:rsid w:val="0015764A"/>
    <w:rsid w:val="00161341"/>
    <w:rsid w:val="0016163B"/>
    <w:rsid w:val="00162F86"/>
    <w:rsid w:val="001630F5"/>
    <w:rsid w:val="00163551"/>
    <w:rsid w:val="00164A90"/>
    <w:rsid w:val="00165173"/>
    <w:rsid w:val="001651DD"/>
    <w:rsid w:val="00165522"/>
    <w:rsid w:val="00166EA6"/>
    <w:rsid w:val="001702DF"/>
    <w:rsid w:val="00170C7D"/>
    <w:rsid w:val="0017114B"/>
    <w:rsid w:val="00171897"/>
    <w:rsid w:val="00171C22"/>
    <w:rsid w:val="00172C56"/>
    <w:rsid w:val="001733B8"/>
    <w:rsid w:val="0017373D"/>
    <w:rsid w:val="0017447E"/>
    <w:rsid w:val="001755D9"/>
    <w:rsid w:val="001757EC"/>
    <w:rsid w:val="00177515"/>
    <w:rsid w:val="00180502"/>
    <w:rsid w:val="00180BBB"/>
    <w:rsid w:val="0018239F"/>
    <w:rsid w:val="0018245D"/>
    <w:rsid w:val="001829F4"/>
    <w:rsid w:val="001835A4"/>
    <w:rsid w:val="00186477"/>
    <w:rsid w:val="00190417"/>
    <w:rsid w:val="00190CB1"/>
    <w:rsid w:val="00190D43"/>
    <w:rsid w:val="00191839"/>
    <w:rsid w:val="001919AE"/>
    <w:rsid w:val="001925BD"/>
    <w:rsid w:val="00193A28"/>
    <w:rsid w:val="00193D29"/>
    <w:rsid w:val="00194B3A"/>
    <w:rsid w:val="00194B6A"/>
    <w:rsid w:val="001952ED"/>
    <w:rsid w:val="00195CEA"/>
    <w:rsid w:val="00195F5D"/>
    <w:rsid w:val="00196594"/>
    <w:rsid w:val="00196929"/>
    <w:rsid w:val="0019721F"/>
    <w:rsid w:val="0019764E"/>
    <w:rsid w:val="00197ABB"/>
    <w:rsid w:val="001A0417"/>
    <w:rsid w:val="001A08E3"/>
    <w:rsid w:val="001A117A"/>
    <w:rsid w:val="001A196B"/>
    <w:rsid w:val="001A2F4A"/>
    <w:rsid w:val="001A3A55"/>
    <w:rsid w:val="001A42E3"/>
    <w:rsid w:val="001A5609"/>
    <w:rsid w:val="001A742D"/>
    <w:rsid w:val="001A7E06"/>
    <w:rsid w:val="001B0ED8"/>
    <w:rsid w:val="001B297F"/>
    <w:rsid w:val="001B2D4D"/>
    <w:rsid w:val="001B32E9"/>
    <w:rsid w:val="001B3EAA"/>
    <w:rsid w:val="001B48D6"/>
    <w:rsid w:val="001B5A1F"/>
    <w:rsid w:val="001B6BA6"/>
    <w:rsid w:val="001B6C13"/>
    <w:rsid w:val="001B7243"/>
    <w:rsid w:val="001C0634"/>
    <w:rsid w:val="001C08AF"/>
    <w:rsid w:val="001C0CD0"/>
    <w:rsid w:val="001C2DBF"/>
    <w:rsid w:val="001C3B64"/>
    <w:rsid w:val="001C3CAD"/>
    <w:rsid w:val="001C4577"/>
    <w:rsid w:val="001C5031"/>
    <w:rsid w:val="001C5419"/>
    <w:rsid w:val="001C6043"/>
    <w:rsid w:val="001C63B5"/>
    <w:rsid w:val="001C6657"/>
    <w:rsid w:val="001C6AF4"/>
    <w:rsid w:val="001C7657"/>
    <w:rsid w:val="001C79ED"/>
    <w:rsid w:val="001C7EE2"/>
    <w:rsid w:val="001D00B5"/>
    <w:rsid w:val="001D1994"/>
    <w:rsid w:val="001D1E8A"/>
    <w:rsid w:val="001D1E96"/>
    <w:rsid w:val="001D21FB"/>
    <w:rsid w:val="001D3263"/>
    <w:rsid w:val="001D360F"/>
    <w:rsid w:val="001D4271"/>
    <w:rsid w:val="001D42DE"/>
    <w:rsid w:val="001D45BB"/>
    <w:rsid w:val="001D4A33"/>
    <w:rsid w:val="001D4C23"/>
    <w:rsid w:val="001D7852"/>
    <w:rsid w:val="001D78AD"/>
    <w:rsid w:val="001D7B7A"/>
    <w:rsid w:val="001E1433"/>
    <w:rsid w:val="001E1A74"/>
    <w:rsid w:val="001E1AC4"/>
    <w:rsid w:val="001E2CFE"/>
    <w:rsid w:val="001E4000"/>
    <w:rsid w:val="001E45BB"/>
    <w:rsid w:val="001E58B5"/>
    <w:rsid w:val="001E596C"/>
    <w:rsid w:val="001E64E7"/>
    <w:rsid w:val="001E79C8"/>
    <w:rsid w:val="001E7AAB"/>
    <w:rsid w:val="001E7AB5"/>
    <w:rsid w:val="001F1E63"/>
    <w:rsid w:val="001F2BE2"/>
    <w:rsid w:val="001F7499"/>
    <w:rsid w:val="001F7572"/>
    <w:rsid w:val="00200ECC"/>
    <w:rsid w:val="002018FE"/>
    <w:rsid w:val="00201AFE"/>
    <w:rsid w:val="00203389"/>
    <w:rsid w:val="00204205"/>
    <w:rsid w:val="00204684"/>
    <w:rsid w:val="00206FC9"/>
    <w:rsid w:val="002075B8"/>
    <w:rsid w:val="002107C2"/>
    <w:rsid w:val="00210EB3"/>
    <w:rsid w:val="0021167B"/>
    <w:rsid w:val="00211AA6"/>
    <w:rsid w:val="0021276D"/>
    <w:rsid w:val="00212929"/>
    <w:rsid w:val="00212D60"/>
    <w:rsid w:val="0021335B"/>
    <w:rsid w:val="00214999"/>
    <w:rsid w:val="00216F19"/>
    <w:rsid w:val="00217EB0"/>
    <w:rsid w:val="00217EC2"/>
    <w:rsid w:val="00220050"/>
    <w:rsid w:val="00220431"/>
    <w:rsid w:val="00220C3E"/>
    <w:rsid w:val="00220D8E"/>
    <w:rsid w:val="00221068"/>
    <w:rsid w:val="00221DB0"/>
    <w:rsid w:val="0022344F"/>
    <w:rsid w:val="0022429F"/>
    <w:rsid w:val="002242D1"/>
    <w:rsid w:val="0022441F"/>
    <w:rsid w:val="002245C3"/>
    <w:rsid w:val="00224BF8"/>
    <w:rsid w:val="00224F82"/>
    <w:rsid w:val="002252F6"/>
    <w:rsid w:val="00226B97"/>
    <w:rsid w:val="0023007C"/>
    <w:rsid w:val="00232E9C"/>
    <w:rsid w:val="00233352"/>
    <w:rsid w:val="00235E91"/>
    <w:rsid w:val="002368BC"/>
    <w:rsid w:val="00236F96"/>
    <w:rsid w:val="002375F8"/>
    <w:rsid w:val="002409A7"/>
    <w:rsid w:val="002458AE"/>
    <w:rsid w:val="00245C44"/>
    <w:rsid w:val="00246118"/>
    <w:rsid w:val="00247092"/>
    <w:rsid w:val="0024738D"/>
    <w:rsid w:val="00251BCE"/>
    <w:rsid w:val="002521D6"/>
    <w:rsid w:val="00252971"/>
    <w:rsid w:val="00255B53"/>
    <w:rsid w:val="0025621A"/>
    <w:rsid w:val="00256FC1"/>
    <w:rsid w:val="00257288"/>
    <w:rsid w:val="00257711"/>
    <w:rsid w:val="00257B9B"/>
    <w:rsid w:val="002601BF"/>
    <w:rsid w:val="00260E0C"/>
    <w:rsid w:val="0026172A"/>
    <w:rsid w:val="002630F7"/>
    <w:rsid w:val="0026406D"/>
    <w:rsid w:val="0026629C"/>
    <w:rsid w:val="00266FD5"/>
    <w:rsid w:val="00267766"/>
    <w:rsid w:val="00270D1A"/>
    <w:rsid w:val="00272737"/>
    <w:rsid w:val="00272755"/>
    <w:rsid w:val="00272C61"/>
    <w:rsid w:val="00272D6A"/>
    <w:rsid w:val="00273D20"/>
    <w:rsid w:val="002742A0"/>
    <w:rsid w:val="0027473B"/>
    <w:rsid w:val="00274A2B"/>
    <w:rsid w:val="00275274"/>
    <w:rsid w:val="00276FBB"/>
    <w:rsid w:val="00282D50"/>
    <w:rsid w:val="0028302D"/>
    <w:rsid w:val="00283097"/>
    <w:rsid w:val="00283EDD"/>
    <w:rsid w:val="002845CE"/>
    <w:rsid w:val="00284CDE"/>
    <w:rsid w:val="00284EA4"/>
    <w:rsid w:val="002852E7"/>
    <w:rsid w:val="0028538E"/>
    <w:rsid w:val="00285741"/>
    <w:rsid w:val="002861B6"/>
    <w:rsid w:val="0028658B"/>
    <w:rsid w:val="00287603"/>
    <w:rsid w:val="00287F79"/>
    <w:rsid w:val="002923BA"/>
    <w:rsid w:val="002925E2"/>
    <w:rsid w:val="00294BD8"/>
    <w:rsid w:val="00295114"/>
    <w:rsid w:val="0029512B"/>
    <w:rsid w:val="00295306"/>
    <w:rsid w:val="002954FD"/>
    <w:rsid w:val="00296008"/>
    <w:rsid w:val="002966F9"/>
    <w:rsid w:val="00296AF9"/>
    <w:rsid w:val="00296DFC"/>
    <w:rsid w:val="002A0976"/>
    <w:rsid w:val="002A2B91"/>
    <w:rsid w:val="002A331F"/>
    <w:rsid w:val="002A3541"/>
    <w:rsid w:val="002A3D19"/>
    <w:rsid w:val="002A4CB3"/>
    <w:rsid w:val="002A766D"/>
    <w:rsid w:val="002B0329"/>
    <w:rsid w:val="002B2F23"/>
    <w:rsid w:val="002B30A3"/>
    <w:rsid w:val="002B434D"/>
    <w:rsid w:val="002B438B"/>
    <w:rsid w:val="002B4DF4"/>
    <w:rsid w:val="002B4F72"/>
    <w:rsid w:val="002B6705"/>
    <w:rsid w:val="002B7075"/>
    <w:rsid w:val="002B7C8F"/>
    <w:rsid w:val="002C12C1"/>
    <w:rsid w:val="002C18E7"/>
    <w:rsid w:val="002C1BEF"/>
    <w:rsid w:val="002C218B"/>
    <w:rsid w:val="002C221A"/>
    <w:rsid w:val="002C2CB2"/>
    <w:rsid w:val="002C32D0"/>
    <w:rsid w:val="002C4694"/>
    <w:rsid w:val="002C4AC9"/>
    <w:rsid w:val="002C6B4F"/>
    <w:rsid w:val="002C6C6A"/>
    <w:rsid w:val="002C6C96"/>
    <w:rsid w:val="002C7029"/>
    <w:rsid w:val="002D0272"/>
    <w:rsid w:val="002D2F0A"/>
    <w:rsid w:val="002D3180"/>
    <w:rsid w:val="002D3277"/>
    <w:rsid w:val="002D3831"/>
    <w:rsid w:val="002D3926"/>
    <w:rsid w:val="002D4B69"/>
    <w:rsid w:val="002D6F29"/>
    <w:rsid w:val="002D7D29"/>
    <w:rsid w:val="002E1290"/>
    <w:rsid w:val="002E16C1"/>
    <w:rsid w:val="002E16FA"/>
    <w:rsid w:val="002E281A"/>
    <w:rsid w:val="002E2C11"/>
    <w:rsid w:val="002E32F5"/>
    <w:rsid w:val="002E3DDA"/>
    <w:rsid w:val="002E42E7"/>
    <w:rsid w:val="002E59E8"/>
    <w:rsid w:val="002E6620"/>
    <w:rsid w:val="002F0E17"/>
    <w:rsid w:val="002F10C3"/>
    <w:rsid w:val="002F1F7E"/>
    <w:rsid w:val="002F2A5B"/>
    <w:rsid w:val="002F2F6C"/>
    <w:rsid w:val="002F4158"/>
    <w:rsid w:val="002F462F"/>
    <w:rsid w:val="002F49FB"/>
    <w:rsid w:val="002F4FF2"/>
    <w:rsid w:val="002F521E"/>
    <w:rsid w:val="002F630A"/>
    <w:rsid w:val="002F6ED8"/>
    <w:rsid w:val="002F777E"/>
    <w:rsid w:val="003010FA"/>
    <w:rsid w:val="00301D6F"/>
    <w:rsid w:val="0030275A"/>
    <w:rsid w:val="00302AA5"/>
    <w:rsid w:val="003037CA"/>
    <w:rsid w:val="00303C33"/>
    <w:rsid w:val="00306512"/>
    <w:rsid w:val="00306748"/>
    <w:rsid w:val="00310CFA"/>
    <w:rsid w:val="003118F9"/>
    <w:rsid w:val="0031404D"/>
    <w:rsid w:val="00316237"/>
    <w:rsid w:val="00316852"/>
    <w:rsid w:val="00320218"/>
    <w:rsid w:val="00320C60"/>
    <w:rsid w:val="00321CAD"/>
    <w:rsid w:val="00322A0A"/>
    <w:rsid w:val="00323680"/>
    <w:rsid w:val="00323B18"/>
    <w:rsid w:val="00324274"/>
    <w:rsid w:val="00324540"/>
    <w:rsid w:val="00324C14"/>
    <w:rsid w:val="00325440"/>
    <w:rsid w:val="00326DE2"/>
    <w:rsid w:val="00327A4E"/>
    <w:rsid w:val="0033015A"/>
    <w:rsid w:val="003302EB"/>
    <w:rsid w:val="00331354"/>
    <w:rsid w:val="00331579"/>
    <w:rsid w:val="0033190F"/>
    <w:rsid w:val="003321FF"/>
    <w:rsid w:val="00333271"/>
    <w:rsid w:val="00334E9A"/>
    <w:rsid w:val="0033516F"/>
    <w:rsid w:val="003368F5"/>
    <w:rsid w:val="003423D8"/>
    <w:rsid w:val="00343353"/>
    <w:rsid w:val="003433C0"/>
    <w:rsid w:val="003433F4"/>
    <w:rsid w:val="00343ACA"/>
    <w:rsid w:val="00343C27"/>
    <w:rsid w:val="00343D6E"/>
    <w:rsid w:val="00343FF4"/>
    <w:rsid w:val="0034417F"/>
    <w:rsid w:val="0034452C"/>
    <w:rsid w:val="003448E4"/>
    <w:rsid w:val="00344D52"/>
    <w:rsid w:val="00344FB2"/>
    <w:rsid w:val="00345603"/>
    <w:rsid w:val="00346317"/>
    <w:rsid w:val="003469BF"/>
    <w:rsid w:val="00346E2A"/>
    <w:rsid w:val="00347A6B"/>
    <w:rsid w:val="00347FDC"/>
    <w:rsid w:val="00350839"/>
    <w:rsid w:val="00350A29"/>
    <w:rsid w:val="0035136A"/>
    <w:rsid w:val="00351D8A"/>
    <w:rsid w:val="00351E21"/>
    <w:rsid w:val="00353A87"/>
    <w:rsid w:val="00354433"/>
    <w:rsid w:val="0035743E"/>
    <w:rsid w:val="003610D5"/>
    <w:rsid w:val="0036160A"/>
    <w:rsid w:val="003619F1"/>
    <w:rsid w:val="00361BA9"/>
    <w:rsid w:val="00363A3F"/>
    <w:rsid w:val="00364C4D"/>
    <w:rsid w:val="003656F0"/>
    <w:rsid w:val="00366C14"/>
    <w:rsid w:val="003676B2"/>
    <w:rsid w:val="00367B38"/>
    <w:rsid w:val="0037123E"/>
    <w:rsid w:val="00371585"/>
    <w:rsid w:val="00371622"/>
    <w:rsid w:val="00373A7A"/>
    <w:rsid w:val="0037510B"/>
    <w:rsid w:val="00375145"/>
    <w:rsid w:val="00376AA3"/>
    <w:rsid w:val="00377404"/>
    <w:rsid w:val="00380346"/>
    <w:rsid w:val="0038057B"/>
    <w:rsid w:val="00380B9A"/>
    <w:rsid w:val="00380F96"/>
    <w:rsid w:val="00381006"/>
    <w:rsid w:val="003820A3"/>
    <w:rsid w:val="0038275C"/>
    <w:rsid w:val="00383E14"/>
    <w:rsid w:val="003848F3"/>
    <w:rsid w:val="003862A1"/>
    <w:rsid w:val="003904CA"/>
    <w:rsid w:val="003908BD"/>
    <w:rsid w:val="00391DC7"/>
    <w:rsid w:val="00391FD7"/>
    <w:rsid w:val="00394BB5"/>
    <w:rsid w:val="00395658"/>
    <w:rsid w:val="003966E0"/>
    <w:rsid w:val="00396C43"/>
    <w:rsid w:val="003972EB"/>
    <w:rsid w:val="00397F3A"/>
    <w:rsid w:val="003A107D"/>
    <w:rsid w:val="003A1CAF"/>
    <w:rsid w:val="003A34AC"/>
    <w:rsid w:val="003A36DE"/>
    <w:rsid w:val="003A40CB"/>
    <w:rsid w:val="003A4A2B"/>
    <w:rsid w:val="003A55AA"/>
    <w:rsid w:val="003A61BF"/>
    <w:rsid w:val="003A61ED"/>
    <w:rsid w:val="003A621F"/>
    <w:rsid w:val="003B0615"/>
    <w:rsid w:val="003B1218"/>
    <w:rsid w:val="003B1637"/>
    <w:rsid w:val="003B1EBF"/>
    <w:rsid w:val="003B2354"/>
    <w:rsid w:val="003B2F1C"/>
    <w:rsid w:val="003B30E2"/>
    <w:rsid w:val="003B3522"/>
    <w:rsid w:val="003B3A0E"/>
    <w:rsid w:val="003B4273"/>
    <w:rsid w:val="003B42EC"/>
    <w:rsid w:val="003B65F4"/>
    <w:rsid w:val="003B67C9"/>
    <w:rsid w:val="003B71C3"/>
    <w:rsid w:val="003B7F9B"/>
    <w:rsid w:val="003B7FD2"/>
    <w:rsid w:val="003C09C2"/>
    <w:rsid w:val="003C2D0A"/>
    <w:rsid w:val="003C3C5A"/>
    <w:rsid w:val="003C536C"/>
    <w:rsid w:val="003C6481"/>
    <w:rsid w:val="003D013B"/>
    <w:rsid w:val="003D03ED"/>
    <w:rsid w:val="003D06F8"/>
    <w:rsid w:val="003D0EE1"/>
    <w:rsid w:val="003D1146"/>
    <w:rsid w:val="003D1195"/>
    <w:rsid w:val="003D152E"/>
    <w:rsid w:val="003D2BBA"/>
    <w:rsid w:val="003D308F"/>
    <w:rsid w:val="003D350B"/>
    <w:rsid w:val="003D399E"/>
    <w:rsid w:val="003D56CC"/>
    <w:rsid w:val="003D6A03"/>
    <w:rsid w:val="003D720F"/>
    <w:rsid w:val="003E0500"/>
    <w:rsid w:val="003E100D"/>
    <w:rsid w:val="003E3A8A"/>
    <w:rsid w:val="003E4A75"/>
    <w:rsid w:val="003E4C0B"/>
    <w:rsid w:val="003E5DD6"/>
    <w:rsid w:val="003E6649"/>
    <w:rsid w:val="003E6816"/>
    <w:rsid w:val="003E6CD6"/>
    <w:rsid w:val="003E6E5E"/>
    <w:rsid w:val="003E7C04"/>
    <w:rsid w:val="003F2BC1"/>
    <w:rsid w:val="003F4FB6"/>
    <w:rsid w:val="003F5721"/>
    <w:rsid w:val="003F5AF7"/>
    <w:rsid w:val="003F5B05"/>
    <w:rsid w:val="003F721F"/>
    <w:rsid w:val="003F729B"/>
    <w:rsid w:val="003F7762"/>
    <w:rsid w:val="003F7D1F"/>
    <w:rsid w:val="0040007F"/>
    <w:rsid w:val="00401D2F"/>
    <w:rsid w:val="00401F38"/>
    <w:rsid w:val="00403CD5"/>
    <w:rsid w:val="00404479"/>
    <w:rsid w:val="004045AF"/>
    <w:rsid w:val="00406965"/>
    <w:rsid w:val="00406D5D"/>
    <w:rsid w:val="00406F51"/>
    <w:rsid w:val="00407D56"/>
    <w:rsid w:val="00411D3B"/>
    <w:rsid w:val="00412DD3"/>
    <w:rsid w:val="004134CB"/>
    <w:rsid w:val="00413B2B"/>
    <w:rsid w:val="0041495E"/>
    <w:rsid w:val="004152A7"/>
    <w:rsid w:val="00417BFB"/>
    <w:rsid w:val="00417D43"/>
    <w:rsid w:val="00420EBF"/>
    <w:rsid w:val="004212A0"/>
    <w:rsid w:val="0042152F"/>
    <w:rsid w:val="00422407"/>
    <w:rsid w:val="0042445D"/>
    <w:rsid w:val="004246D9"/>
    <w:rsid w:val="004268D2"/>
    <w:rsid w:val="00426987"/>
    <w:rsid w:val="004272DA"/>
    <w:rsid w:val="00427902"/>
    <w:rsid w:val="0043039E"/>
    <w:rsid w:val="004309D1"/>
    <w:rsid w:val="00430CCD"/>
    <w:rsid w:val="004326AD"/>
    <w:rsid w:val="00433290"/>
    <w:rsid w:val="00434176"/>
    <w:rsid w:val="0043452F"/>
    <w:rsid w:val="004346AA"/>
    <w:rsid w:val="0043503F"/>
    <w:rsid w:val="00437A5A"/>
    <w:rsid w:val="004457D7"/>
    <w:rsid w:val="00445CF4"/>
    <w:rsid w:val="00446F57"/>
    <w:rsid w:val="00446F5A"/>
    <w:rsid w:val="00447094"/>
    <w:rsid w:val="0044722E"/>
    <w:rsid w:val="00450195"/>
    <w:rsid w:val="00450696"/>
    <w:rsid w:val="004524B3"/>
    <w:rsid w:val="00453E32"/>
    <w:rsid w:val="00454C32"/>
    <w:rsid w:val="0045597F"/>
    <w:rsid w:val="0045637B"/>
    <w:rsid w:val="00456AC4"/>
    <w:rsid w:val="0045702A"/>
    <w:rsid w:val="00457CC8"/>
    <w:rsid w:val="004609F9"/>
    <w:rsid w:val="0046271A"/>
    <w:rsid w:val="0046362F"/>
    <w:rsid w:val="00464185"/>
    <w:rsid w:val="00464268"/>
    <w:rsid w:val="00464E03"/>
    <w:rsid w:val="0046505E"/>
    <w:rsid w:val="00465C63"/>
    <w:rsid w:val="0046694E"/>
    <w:rsid w:val="00467D78"/>
    <w:rsid w:val="00470F57"/>
    <w:rsid w:val="00471287"/>
    <w:rsid w:val="00471B96"/>
    <w:rsid w:val="00471C0D"/>
    <w:rsid w:val="00471C24"/>
    <w:rsid w:val="00471FB5"/>
    <w:rsid w:val="004724A0"/>
    <w:rsid w:val="00474500"/>
    <w:rsid w:val="0047506B"/>
    <w:rsid w:val="00477171"/>
    <w:rsid w:val="00481CF3"/>
    <w:rsid w:val="00482F53"/>
    <w:rsid w:val="00483C5F"/>
    <w:rsid w:val="00484C00"/>
    <w:rsid w:val="004863C1"/>
    <w:rsid w:val="0049256E"/>
    <w:rsid w:val="00493023"/>
    <w:rsid w:val="00493049"/>
    <w:rsid w:val="00493D06"/>
    <w:rsid w:val="00494CD1"/>
    <w:rsid w:val="00494CE4"/>
    <w:rsid w:val="00495625"/>
    <w:rsid w:val="0049633C"/>
    <w:rsid w:val="00496C02"/>
    <w:rsid w:val="00497588"/>
    <w:rsid w:val="004A01E2"/>
    <w:rsid w:val="004A15DD"/>
    <w:rsid w:val="004A1866"/>
    <w:rsid w:val="004A1A09"/>
    <w:rsid w:val="004A2855"/>
    <w:rsid w:val="004A30EE"/>
    <w:rsid w:val="004A6309"/>
    <w:rsid w:val="004A65C7"/>
    <w:rsid w:val="004A69E1"/>
    <w:rsid w:val="004A6F29"/>
    <w:rsid w:val="004A776A"/>
    <w:rsid w:val="004B1517"/>
    <w:rsid w:val="004B2309"/>
    <w:rsid w:val="004B3E63"/>
    <w:rsid w:val="004B45BB"/>
    <w:rsid w:val="004B4B08"/>
    <w:rsid w:val="004B4C18"/>
    <w:rsid w:val="004B5734"/>
    <w:rsid w:val="004B71D3"/>
    <w:rsid w:val="004C00C2"/>
    <w:rsid w:val="004C02D5"/>
    <w:rsid w:val="004C213E"/>
    <w:rsid w:val="004C4934"/>
    <w:rsid w:val="004C4F65"/>
    <w:rsid w:val="004C5801"/>
    <w:rsid w:val="004C6C5A"/>
    <w:rsid w:val="004C75D5"/>
    <w:rsid w:val="004C75EA"/>
    <w:rsid w:val="004D2F06"/>
    <w:rsid w:val="004D5384"/>
    <w:rsid w:val="004D6D25"/>
    <w:rsid w:val="004D73F1"/>
    <w:rsid w:val="004E0074"/>
    <w:rsid w:val="004E0519"/>
    <w:rsid w:val="004E0A08"/>
    <w:rsid w:val="004E0FB0"/>
    <w:rsid w:val="004E1DBE"/>
    <w:rsid w:val="004E302A"/>
    <w:rsid w:val="004E334D"/>
    <w:rsid w:val="004E3A9A"/>
    <w:rsid w:val="004E3FF4"/>
    <w:rsid w:val="004E40B7"/>
    <w:rsid w:val="004E7205"/>
    <w:rsid w:val="004E7273"/>
    <w:rsid w:val="004E7736"/>
    <w:rsid w:val="004E77BA"/>
    <w:rsid w:val="004F059E"/>
    <w:rsid w:val="004F2E00"/>
    <w:rsid w:val="004F4667"/>
    <w:rsid w:val="004F46C2"/>
    <w:rsid w:val="004F48ED"/>
    <w:rsid w:val="004F51D2"/>
    <w:rsid w:val="004F5F02"/>
    <w:rsid w:val="004F6396"/>
    <w:rsid w:val="00501578"/>
    <w:rsid w:val="00504CFE"/>
    <w:rsid w:val="0050551B"/>
    <w:rsid w:val="00505F91"/>
    <w:rsid w:val="00507A3E"/>
    <w:rsid w:val="005136AD"/>
    <w:rsid w:val="00514027"/>
    <w:rsid w:val="00515258"/>
    <w:rsid w:val="00515CAA"/>
    <w:rsid w:val="00516C33"/>
    <w:rsid w:val="00517009"/>
    <w:rsid w:val="00517434"/>
    <w:rsid w:val="00517505"/>
    <w:rsid w:val="0051769D"/>
    <w:rsid w:val="005209C4"/>
    <w:rsid w:val="005211FE"/>
    <w:rsid w:val="00521DAC"/>
    <w:rsid w:val="00523A1E"/>
    <w:rsid w:val="00523E1A"/>
    <w:rsid w:val="00523F16"/>
    <w:rsid w:val="0052408C"/>
    <w:rsid w:val="005273C5"/>
    <w:rsid w:val="00527DA9"/>
    <w:rsid w:val="005301CA"/>
    <w:rsid w:val="00530C81"/>
    <w:rsid w:val="005313A6"/>
    <w:rsid w:val="00531D74"/>
    <w:rsid w:val="00532344"/>
    <w:rsid w:val="00533780"/>
    <w:rsid w:val="00534210"/>
    <w:rsid w:val="0053549B"/>
    <w:rsid w:val="00535A53"/>
    <w:rsid w:val="00537E24"/>
    <w:rsid w:val="005422A8"/>
    <w:rsid w:val="005434EF"/>
    <w:rsid w:val="005458C0"/>
    <w:rsid w:val="00546B9F"/>
    <w:rsid w:val="005515F8"/>
    <w:rsid w:val="00551812"/>
    <w:rsid w:val="00552392"/>
    <w:rsid w:val="005531BE"/>
    <w:rsid w:val="00554292"/>
    <w:rsid w:val="00555325"/>
    <w:rsid w:val="00560304"/>
    <w:rsid w:val="005604C6"/>
    <w:rsid w:val="00561CFE"/>
    <w:rsid w:val="00562C0D"/>
    <w:rsid w:val="00562D2A"/>
    <w:rsid w:val="0056469C"/>
    <w:rsid w:val="00565B48"/>
    <w:rsid w:val="005700E6"/>
    <w:rsid w:val="00570999"/>
    <w:rsid w:val="00570FD1"/>
    <w:rsid w:val="0057155C"/>
    <w:rsid w:val="00573937"/>
    <w:rsid w:val="00573EA9"/>
    <w:rsid w:val="00576F05"/>
    <w:rsid w:val="00577E2A"/>
    <w:rsid w:val="00580305"/>
    <w:rsid w:val="00581FE7"/>
    <w:rsid w:val="00583B57"/>
    <w:rsid w:val="00583E38"/>
    <w:rsid w:val="00586CE9"/>
    <w:rsid w:val="00592DDB"/>
    <w:rsid w:val="00594995"/>
    <w:rsid w:val="00594B65"/>
    <w:rsid w:val="00594CCB"/>
    <w:rsid w:val="005950BA"/>
    <w:rsid w:val="00596370"/>
    <w:rsid w:val="00596846"/>
    <w:rsid w:val="00597835"/>
    <w:rsid w:val="0059792B"/>
    <w:rsid w:val="00597DC5"/>
    <w:rsid w:val="005A0B9E"/>
    <w:rsid w:val="005A0C9B"/>
    <w:rsid w:val="005A1BF1"/>
    <w:rsid w:val="005A2034"/>
    <w:rsid w:val="005A2723"/>
    <w:rsid w:val="005A4607"/>
    <w:rsid w:val="005A68EC"/>
    <w:rsid w:val="005A6FAA"/>
    <w:rsid w:val="005A7256"/>
    <w:rsid w:val="005B0D91"/>
    <w:rsid w:val="005B1434"/>
    <w:rsid w:val="005B3DF5"/>
    <w:rsid w:val="005B40C8"/>
    <w:rsid w:val="005B7C3C"/>
    <w:rsid w:val="005C15C2"/>
    <w:rsid w:val="005C22AC"/>
    <w:rsid w:val="005C2375"/>
    <w:rsid w:val="005C3841"/>
    <w:rsid w:val="005C4AF1"/>
    <w:rsid w:val="005C51F6"/>
    <w:rsid w:val="005C5990"/>
    <w:rsid w:val="005C6E28"/>
    <w:rsid w:val="005C73E0"/>
    <w:rsid w:val="005D05C1"/>
    <w:rsid w:val="005D159D"/>
    <w:rsid w:val="005D2378"/>
    <w:rsid w:val="005D4F7B"/>
    <w:rsid w:val="005D6051"/>
    <w:rsid w:val="005D7136"/>
    <w:rsid w:val="005D71B8"/>
    <w:rsid w:val="005E01A9"/>
    <w:rsid w:val="005E1F9A"/>
    <w:rsid w:val="005E2EFE"/>
    <w:rsid w:val="005E3D00"/>
    <w:rsid w:val="005E4AB4"/>
    <w:rsid w:val="005E4E7A"/>
    <w:rsid w:val="005E580E"/>
    <w:rsid w:val="005E6D83"/>
    <w:rsid w:val="005F0EBA"/>
    <w:rsid w:val="005F2D66"/>
    <w:rsid w:val="005F3540"/>
    <w:rsid w:val="005F3FC5"/>
    <w:rsid w:val="005F5262"/>
    <w:rsid w:val="005F65FB"/>
    <w:rsid w:val="005F6ECF"/>
    <w:rsid w:val="005F7622"/>
    <w:rsid w:val="0060163C"/>
    <w:rsid w:val="006035E0"/>
    <w:rsid w:val="00604716"/>
    <w:rsid w:val="0060496D"/>
    <w:rsid w:val="006063F2"/>
    <w:rsid w:val="0060652A"/>
    <w:rsid w:val="006068C6"/>
    <w:rsid w:val="00606DEC"/>
    <w:rsid w:val="00611BDE"/>
    <w:rsid w:val="00612843"/>
    <w:rsid w:val="00612CDD"/>
    <w:rsid w:val="006146AC"/>
    <w:rsid w:val="006148C6"/>
    <w:rsid w:val="00615DB1"/>
    <w:rsid w:val="006203E2"/>
    <w:rsid w:val="00620AC6"/>
    <w:rsid w:val="00620E09"/>
    <w:rsid w:val="006219C4"/>
    <w:rsid w:val="006223DC"/>
    <w:rsid w:val="00623C48"/>
    <w:rsid w:val="0062460A"/>
    <w:rsid w:val="00624D68"/>
    <w:rsid w:val="00624DD9"/>
    <w:rsid w:val="00625F40"/>
    <w:rsid w:val="00626574"/>
    <w:rsid w:val="00626E28"/>
    <w:rsid w:val="00627A7F"/>
    <w:rsid w:val="00627AFD"/>
    <w:rsid w:val="00630536"/>
    <w:rsid w:val="00630C67"/>
    <w:rsid w:val="0063149A"/>
    <w:rsid w:val="00631D3F"/>
    <w:rsid w:val="00633BF8"/>
    <w:rsid w:val="00633C4A"/>
    <w:rsid w:val="00633ED5"/>
    <w:rsid w:val="006342FC"/>
    <w:rsid w:val="006366E5"/>
    <w:rsid w:val="0063696F"/>
    <w:rsid w:val="0064024E"/>
    <w:rsid w:val="00640935"/>
    <w:rsid w:val="00640A88"/>
    <w:rsid w:val="00641CC1"/>
    <w:rsid w:val="006423C9"/>
    <w:rsid w:val="0064280E"/>
    <w:rsid w:val="00642C80"/>
    <w:rsid w:val="00643BC9"/>
    <w:rsid w:val="00645F65"/>
    <w:rsid w:val="00647B81"/>
    <w:rsid w:val="006502E1"/>
    <w:rsid w:val="006512B4"/>
    <w:rsid w:val="006522EB"/>
    <w:rsid w:val="0065362A"/>
    <w:rsid w:val="00654649"/>
    <w:rsid w:val="00654857"/>
    <w:rsid w:val="0065798C"/>
    <w:rsid w:val="00664C5F"/>
    <w:rsid w:val="00664D9F"/>
    <w:rsid w:val="0066593B"/>
    <w:rsid w:val="00665C0D"/>
    <w:rsid w:val="00667250"/>
    <w:rsid w:val="00667267"/>
    <w:rsid w:val="0066798F"/>
    <w:rsid w:val="00667F72"/>
    <w:rsid w:val="0067052C"/>
    <w:rsid w:val="00670B4C"/>
    <w:rsid w:val="00671268"/>
    <w:rsid w:val="00671551"/>
    <w:rsid w:val="00671C4E"/>
    <w:rsid w:val="00671EF0"/>
    <w:rsid w:val="0067453A"/>
    <w:rsid w:val="00674668"/>
    <w:rsid w:val="00674D8A"/>
    <w:rsid w:val="00675D6D"/>
    <w:rsid w:val="0067609B"/>
    <w:rsid w:val="00676115"/>
    <w:rsid w:val="00677016"/>
    <w:rsid w:val="00677748"/>
    <w:rsid w:val="0068302B"/>
    <w:rsid w:val="00683AAE"/>
    <w:rsid w:val="006840A0"/>
    <w:rsid w:val="006846E3"/>
    <w:rsid w:val="00684B7E"/>
    <w:rsid w:val="006859BF"/>
    <w:rsid w:val="0068621C"/>
    <w:rsid w:val="0069063E"/>
    <w:rsid w:val="0069086C"/>
    <w:rsid w:val="00691229"/>
    <w:rsid w:val="00691D7F"/>
    <w:rsid w:val="00693C9C"/>
    <w:rsid w:val="00694725"/>
    <w:rsid w:val="00694D4C"/>
    <w:rsid w:val="00694E23"/>
    <w:rsid w:val="006958D7"/>
    <w:rsid w:val="006974D4"/>
    <w:rsid w:val="00697A13"/>
    <w:rsid w:val="006A11CC"/>
    <w:rsid w:val="006A1414"/>
    <w:rsid w:val="006A1564"/>
    <w:rsid w:val="006A201A"/>
    <w:rsid w:val="006A287F"/>
    <w:rsid w:val="006A4F4F"/>
    <w:rsid w:val="006A5219"/>
    <w:rsid w:val="006A587E"/>
    <w:rsid w:val="006A5E51"/>
    <w:rsid w:val="006A6394"/>
    <w:rsid w:val="006A64B2"/>
    <w:rsid w:val="006A658E"/>
    <w:rsid w:val="006B0E8D"/>
    <w:rsid w:val="006B20F2"/>
    <w:rsid w:val="006B2565"/>
    <w:rsid w:val="006B456D"/>
    <w:rsid w:val="006B5A02"/>
    <w:rsid w:val="006B61A0"/>
    <w:rsid w:val="006B6850"/>
    <w:rsid w:val="006B71B1"/>
    <w:rsid w:val="006C0909"/>
    <w:rsid w:val="006C0C24"/>
    <w:rsid w:val="006C2513"/>
    <w:rsid w:val="006C48E4"/>
    <w:rsid w:val="006C4FE0"/>
    <w:rsid w:val="006C65BF"/>
    <w:rsid w:val="006C67C9"/>
    <w:rsid w:val="006D07BA"/>
    <w:rsid w:val="006D0D68"/>
    <w:rsid w:val="006D1485"/>
    <w:rsid w:val="006D193E"/>
    <w:rsid w:val="006D2884"/>
    <w:rsid w:val="006D2B67"/>
    <w:rsid w:val="006D2C6D"/>
    <w:rsid w:val="006D3444"/>
    <w:rsid w:val="006D39FA"/>
    <w:rsid w:val="006D508A"/>
    <w:rsid w:val="006D57CF"/>
    <w:rsid w:val="006D58E3"/>
    <w:rsid w:val="006D77FC"/>
    <w:rsid w:val="006D7AE3"/>
    <w:rsid w:val="006E0501"/>
    <w:rsid w:val="006E0F94"/>
    <w:rsid w:val="006E19B7"/>
    <w:rsid w:val="006E1B58"/>
    <w:rsid w:val="006E2CB8"/>
    <w:rsid w:val="006E3808"/>
    <w:rsid w:val="006E408E"/>
    <w:rsid w:val="006E40A1"/>
    <w:rsid w:val="006E4FFF"/>
    <w:rsid w:val="006E51E0"/>
    <w:rsid w:val="006E524A"/>
    <w:rsid w:val="006E7228"/>
    <w:rsid w:val="006F0914"/>
    <w:rsid w:val="006F0C1C"/>
    <w:rsid w:val="006F0DA3"/>
    <w:rsid w:val="006F2B9A"/>
    <w:rsid w:val="006F36BC"/>
    <w:rsid w:val="006F41C8"/>
    <w:rsid w:val="006F4489"/>
    <w:rsid w:val="006F4909"/>
    <w:rsid w:val="006F57E8"/>
    <w:rsid w:val="006F627F"/>
    <w:rsid w:val="006F648A"/>
    <w:rsid w:val="006F735F"/>
    <w:rsid w:val="0070001C"/>
    <w:rsid w:val="00700EF6"/>
    <w:rsid w:val="00704834"/>
    <w:rsid w:val="00705053"/>
    <w:rsid w:val="00705490"/>
    <w:rsid w:val="00705620"/>
    <w:rsid w:val="00706A78"/>
    <w:rsid w:val="00706B80"/>
    <w:rsid w:val="00711117"/>
    <w:rsid w:val="007112F3"/>
    <w:rsid w:val="00712D30"/>
    <w:rsid w:val="00713B48"/>
    <w:rsid w:val="00714B30"/>
    <w:rsid w:val="00714FF5"/>
    <w:rsid w:val="00716D96"/>
    <w:rsid w:val="00716E0C"/>
    <w:rsid w:val="00717ACC"/>
    <w:rsid w:val="00717D20"/>
    <w:rsid w:val="007201E1"/>
    <w:rsid w:val="00721239"/>
    <w:rsid w:val="007217DC"/>
    <w:rsid w:val="00721AA2"/>
    <w:rsid w:val="0072284F"/>
    <w:rsid w:val="0072379C"/>
    <w:rsid w:val="00723BB0"/>
    <w:rsid w:val="00724ED5"/>
    <w:rsid w:val="00725131"/>
    <w:rsid w:val="0072516E"/>
    <w:rsid w:val="00725B52"/>
    <w:rsid w:val="00725B8E"/>
    <w:rsid w:val="00726D84"/>
    <w:rsid w:val="007304E1"/>
    <w:rsid w:val="00730775"/>
    <w:rsid w:val="007309D9"/>
    <w:rsid w:val="007321EA"/>
    <w:rsid w:val="0073258C"/>
    <w:rsid w:val="007346D1"/>
    <w:rsid w:val="00734807"/>
    <w:rsid w:val="00734C5D"/>
    <w:rsid w:val="00735507"/>
    <w:rsid w:val="00735F10"/>
    <w:rsid w:val="007373D2"/>
    <w:rsid w:val="00737B48"/>
    <w:rsid w:val="007421CB"/>
    <w:rsid w:val="00742B69"/>
    <w:rsid w:val="00742C28"/>
    <w:rsid w:val="0074617D"/>
    <w:rsid w:val="0074656A"/>
    <w:rsid w:val="007471F1"/>
    <w:rsid w:val="00747956"/>
    <w:rsid w:val="00747FE9"/>
    <w:rsid w:val="007502FF"/>
    <w:rsid w:val="00750410"/>
    <w:rsid w:val="00750AC9"/>
    <w:rsid w:val="0075114B"/>
    <w:rsid w:val="00751580"/>
    <w:rsid w:val="00751951"/>
    <w:rsid w:val="0075250A"/>
    <w:rsid w:val="007525BB"/>
    <w:rsid w:val="0075335F"/>
    <w:rsid w:val="00753B66"/>
    <w:rsid w:val="0075657D"/>
    <w:rsid w:val="0075758C"/>
    <w:rsid w:val="007619BD"/>
    <w:rsid w:val="00761D61"/>
    <w:rsid w:val="00762300"/>
    <w:rsid w:val="00762D27"/>
    <w:rsid w:val="007635A1"/>
    <w:rsid w:val="007637B8"/>
    <w:rsid w:val="007659EC"/>
    <w:rsid w:val="00765F90"/>
    <w:rsid w:val="00771098"/>
    <w:rsid w:val="007719D8"/>
    <w:rsid w:val="00772204"/>
    <w:rsid w:val="00773C47"/>
    <w:rsid w:val="00773D3D"/>
    <w:rsid w:val="00774020"/>
    <w:rsid w:val="0077434D"/>
    <w:rsid w:val="00774618"/>
    <w:rsid w:val="00775DFA"/>
    <w:rsid w:val="007778A3"/>
    <w:rsid w:val="0078011E"/>
    <w:rsid w:val="00780D20"/>
    <w:rsid w:val="00782372"/>
    <w:rsid w:val="00782C76"/>
    <w:rsid w:val="00782F4A"/>
    <w:rsid w:val="00783723"/>
    <w:rsid w:val="0078384F"/>
    <w:rsid w:val="00783EF3"/>
    <w:rsid w:val="00785299"/>
    <w:rsid w:val="0078574E"/>
    <w:rsid w:val="00785E75"/>
    <w:rsid w:val="00786BCA"/>
    <w:rsid w:val="0078768E"/>
    <w:rsid w:val="0079092D"/>
    <w:rsid w:val="007921A6"/>
    <w:rsid w:val="00792E28"/>
    <w:rsid w:val="00793AA6"/>
    <w:rsid w:val="007957AB"/>
    <w:rsid w:val="00796520"/>
    <w:rsid w:val="00796F11"/>
    <w:rsid w:val="00797670"/>
    <w:rsid w:val="007A065F"/>
    <w:rsid w:val="007A0C30"/>
    <w:rsid w:val="007A139C"/>
    <w:rsid w:val="007A292C"/>
    <w:rsid w:val="007A30B3"/>
    <w:rsid w:val="007A3996"/>
    <w:rsid w:val="007A621F"/>
    <w:rsid w:val="007A633F"/>
    <w:rsid w:val="007B039E"/>
    <w:rsid w:val="007B169B"/>
    <w:rsid w:val="007B39F4"/>
    <w:rsid w:val="007B5FAA"/>
    <w:rsid w:val="007B68EA"/>
    <w:rsid w:val="007B73C4"/>
    <w:rsid w:val="007C1621"/>
    <w:rsid w:val="007C1C1F"/>
    <w:rsid w:val="007C1D35"/>
    <w:rsid w:val="007C24C4"/>
    <w:rsid w:val="007C34CD"/>
    <w:rsid w:val="007C434C"/>
    <w:rsid w:val="007C5A6D"/>
    <w:rsid w:val="007C5D31"/>
    <w:rsid w:val="007C6675"/>
    <w:rsid w:val="007C6F3E"/>
    <w:rsid w:val="007C764B"/>
    <w:rsid w:val="007D151E"/>
    <w:rsid w:val="007D16B1"/>
    <w:rsid w:val="007D1FFF"/>
    <w:rsid w:val="007D29AB"/>
    <w:rsid w:val="007D2B08"/>
    <w:rsid w:val="007D4253"/>
    <w:rsid w:val="007D4BF5"/>
    <w:rsid w:val="007D79BB"/>
    <w:rsid w:val="007E0BDC"/>
    <w:rsid w:val="007E0E35"/>
    <w:rsid w:val="007E11DC"/>
    <w:rsid w:val="007E1AE9"/>
    <w:rsid w:val="007E26B9"/>
    <w:rsid w:val="007E27DC"/>
    <w:rsid w:val="007E2D5B"/>
    <w:rsid w:val="007E30CE"/>
    <w:rsid w:val="007E3476"/>
    <w:rsid w:val="007E35F5"/>
    <w:rsid w:val="007E3705"/>
    <w:rsid w:val="007E4C22"/>
    <w:rsid w:val="007E5838"/>
    <w:rsid w:val="007E59E2"/>
    <w:rsid w:val="007E5A2F"/>
    <w:rsid w:val="007E6E05"/>
    <w:rsid w:val="007E71EA"/>
    <w:rsid w:val="007E76FF"/>
    <w:rsid w:val="007E7952"/>
    <w:rsid w:val="007E7CF3"/>
    <w:rsid w:val="007F01C1"/>
    <w:rsid w:val="007F0681"/>
    <w:rsid w:val="007F0BF5"/>
    <w:rsid w:val="007F1535"/>
    <w:rsid w:val="007F40E4"/>
    <w:rsid w:val="007F437F"/>
    <w:rsid w:val="007F4B20"/>
    <w:rsid w:val="007F6B07"/>
    <w:rsid w:val="007F7AB4"/>
    <w:rsid w:val="00800FCF"/>
    <w:rsid w:val="00801D3C"/>
    <w:rsid w:val="00803B34"/>
    <w:rsid w:val="0080481F"/>
    <w:rsid w:val="00806B65"/>
    <w:rsid w:val="00807AD4"/>
    <w:rsid w:val="00807CFE"/>
    <w:rsid w:val="008101F3"/>
    <w:rsid w:val="00811E61"/>
    <w:rsid w:val="00811F2F"/>
    <w:rsid w:val="008120B0"/>
    <w:rsid w:val="008151A9"/>
    <w:rsid w:val="0081786D"/>
    <w:rsid w:val="0082076C"/>
    <w:rsid w:val="00820AE9"/>
    <w:rsid w:val="00822FF5"/>
    <w:rsid w:val="00823409"/>
    <w:rsid w:val="008235EC"/>
    <w:rsid w:val="00823A8A"/>
    <w:rsid w:val="00824A0E"/>
    <w:rsid w:val="00824DAC"/>
    <w:rsid w:val="00827287"/>
    <w:rsid w:val="00827E42"/>
    <w:rsid w:val="008314FB"/>
    <w:rsid w:val="008319DF"/>
    <w:rsid w:val="00833ADB"/>
    <w:rsid w:val="00833B7B"/>
    <w:rsid w:val="008343A7"/>
    <w:rsid w:val="00834928"/>
    <w:rsid w:val="00834BFA"/>
    <w:rsid w:val="00834D1F"/>
    <w:rsid w:val="00835611"/>
    <w:rsid w:val="008356B9"/>
    <w:rsid w:val="008372A9"/>
    <w:rsid w:val="00837C10"/>
    <w:rsid w:val="00837C69"/>
    <w:rsid w:val="00840903"/>
    <w:rsid w:val="00840A40"/>
    <w:rsid w:val="00840F36"/>
    <w:rsid w:val="00843393"/>
    <w:rsid w:val="008437FE"/>
    <w:rsid w:val="00843B98"/>
    <w:rsid w:val="00843D32"/>
    <w:rsid w:val="00843E11"/>
    <w:rsid w:val="00843E2E"/>
    <w:rsid w:val="008448CB"/>
    <w:rsid w:val="00846089"/>
    <w:rsid w:val="0084701F"/>
    <w:rsid w:val="008477C7"/>
    <w:rsid w:val="0085019C"/>
    <w:rsid w:val="008514B8"/>
    <w:rsid w:val="008525C6"/>
    <w:rsid w:val="00853479"/>
    <w:rsid w:val="00854DB4"/>
    <w:rsid w:val="00855F60"/>
    <w:rsid w:val="00856B25"/>
    <w:rsid w:val="00857CEA"/>
    <w:rsid w:val="0086069B"/>
    <w:rsid w:val="00860739"/>
    <w:rsid w:val="00861A52"/>
    <w:rsid w:val="0086280C"/>
    <w:rsid w:val="00862BB1"/>
    <w:rsid w:val="00863201"/>
    <w:rsid w:val="00864079"/>
    <w:rsid w:val="00865466"/>
    <w:rsid w:val="00865812"/>
    <w:rsid w:val="008669DD"/>
    <w:rsid w:val="008702EE"/>
    <w:rsid w:val="00870972"/>
    <w:rsid w:val="00872618"/>
    <w:rsid w:val="00872D08"/>
    <w:rsid w:val="008734B6"/>
    <w:rsid w:val="00874AED"/>
    <w:rsid w:val="00875C1A"/>
    <w:rsid w:val="00875DA2"/>
    <w:rsid w:val="008763DF"/>
    <w:rsid w:val="00876CE0"/>
    <w:rsid w:val="00876DEC"/>
    <w:rsid w:val="00876E79"/>
    <w:rsid w:val="00880148"/>
    <w:rsid w:val="008806C8"/>
    <w:rsid w:val="0088110D"/>
    <w:rsid w:val="00881F79"/>
    <w:rsid w:val="008828BC"/>
    <w:rsid w:val="00885487"/>
    <w:rsid w:val="00885F28"/>
    <w:rsid w:val="00886A42"/>
    <w:rsid w:val="00886F14"/>
    <w:rsid w:val="00887B5C"/>
    <w:rsid w:val="00887B62"/>
    <w:rsid w:val="0089075B"/>
    <w:rsid w:val="008907C1"/>
    <w:rsid w:val="00894E25"/>
    <w:rsid w:val="00895446"/>
    <w:rsid w:val="00895630"/>
    <w:rsid w:val="00895C26"/>
    <w:rsid w:val="00896117"/>
    <w:rsid w:val="008963B0"/>
    <w:rsid w:val="00896755"/>
    <w:rsid w:val="00897842"/>
    <w:rsid w:val="008A0230"/>
    <w:rsid w:val="008A0BAB"/>
    <w:rsid w:val="008A1447"/>
    <w:rsid w:val="008A14B6"/>
    <w:rsid w:val="008A1C4E"/>
    <w:rsid w:val="008A29DB"/>
    <w:rsid w:val="008A4294"/>
    <w:rsid w:val="008A682C"/>
    <w:rsid w:val="008A6CEB"/>
    <w:rsid w:val="008A6F55"/>
    <w:rsid w:val="008B0403"/>
    <w:rsid w:val="008B0573"/>
    <w:rsid w:val="008B1911"/>
    <w:rsid w:val="008B1A64"/>
    <w:rsid w:val="008B40EB"/>
    <w:rsid w:val="008B5576"/>
    <w:rsid w:val="008B57CC"/>
    <w:rsid w:val="008B5CA0"/>
    <w:rsid w:val="008B71AC"/>
    <w:rsid w:val="008C193D"/>
    <w:rsid w:val="008C401A"/>
    <w:rsid w:val="008C5334"/>
    <w:rsid w:val="008C53D7"/>
    <w:rsid w:val="008C68D1"/>
    <w:rsid w:val="008C6DA7"/>
    <w:rsid w:val="008C7320"/>
    <w:rsid w:val="008D48B1"/>
    <w:rsid w:val="008D48B2"/>
    <w:rsid w:val="008D48FB"/>
    <w:rsid w:val="008D573D"/>
    <w:rsid w:val="008E053F"/>
    <w:rsid w:val="008E081A"/>
    <w:rsid w:val="008E1594"/>
    <w:rsid w:val="008E2986"/>
    <w:rsid w:val="008E2F32"/>
    <w:rsid w:val="008E4E1B"/>
    <w:rsid w:val="008E6876"/>
    <w:rsid w:val="008F04E4"/>
    <w:rsid w:val="008F074B"/>
    <w:rsid w:val="008F1C20"/>
    <w:rsid w:val="008F2FFF"/>
    <w:rsid w:val="008F3A50"/>
    <w:rsid w:val="008F402B"/>
    <w:rsid w:val="008F4B2A"/>
    <w:rsid w:val="008F576D"/>
    <w:rsid w:val="00900CFF"/>
    <w:rsid w:val="00901B83"/>
    <w:rsid w:val="00903385"/>
    <w:rsid w:val="00903D71"/>
    <w:rsid w:val="009043A8"/>
    <w:rsid w:val="00905790"/>
    <w:rsid w:val="00906A3C"/>
    <w:rsid w:val="009073AF"/>
    <w:rsid w:val="00907BD8"/>
    <w:rsid w:val="009102FC"/>
    <w:rsid w:val="009110E7"/>
    <w:rsid w:val="00911D36"/>
    <w:rsid w:val="0091439B"/>
    <w:rsid w:val="00914BC1"/>
    <w:rsid w:val="00914EDB"/>
    <w:rsid w:val="0091679A"/>
    <w:rsid w:val="009179E8"/>
    <w:rsid w:val="00917A31"/>
    <w:rsid w:val="00920708"/>
    <w:rsid w:val="009209B5"/>
    <w:rsid w:val="00920C1E"/>
    <w:rsid w:val="00921F17"/>
    <w:rsid w:val="00922016"/>
    <w:rsid w:val="009222E3"/>
    <w:rsid w:val="0092283C"/>
    <w:rsid w:val="00923B2E"/>
    <w:rsid w:val="00924031"/>
    <w:rsid w:val="0092429C"/>
    <w:rsid w:val="00925D03"/>
    <w:rsid w:val="009270AE"/>
    <w:rsid w:val="00927603"/>
    <w:rsid w:val="00930157"/>
    <w:rsid w:val="00930F7B"/>
    <w:rsid w:val="00931078"/>
    <w:rsid w:val="009315B8"/>
    <w:rsid w:val="0093163C"/>
    <w:rsid w:val="00931757"/>
    <w:rsid w:val="0093192D"/>
    <w:rsid w:val="00931B47"/>
    <w:rsid w:val="009321BB"/>
    <w:rsid w:val="0093251D"/>
    <w:rsid w:val="00933C74"/>
    <w:rsid w:val="009346FD"/>
    <w:rsid w:val="00935246"/>
    <w:rsid w:val="00935F69"/>
    <w:rsid w:val="009366EF"/>
    <w:rsid w:val="00936826"/>
    <w:rsid w:val="00936F33"/>
    <w:rsid w:val="00937505"/>
    <w:rsid w:val="00937D9B"/>
    <w:rsid w:val="00937EC4"/>
    <w:rsid w:val="009402C6"/>
    <w:rsid w:val="0094036F"/>
    <w:rsid w:val="009412CD"/>
    <w:rsid w:val="0094163C"/>
    <w:rsid w:val="00941CD2"/>
    <w:rsid w:val="00942A73"/>
    <w:rsid w:val="0094365A"/>
    <w:rsid w:val="00943BB8"/>
    <w:rsid w:val="00944444"/>
    <w:rsid w:val="009467DF"/>
    <w:rsid w:val="00947E02"/>
    <w:rsid w:val="0095083F"/>
    <w:rsid w:val="009515DF"/>
    <w:rsid w:val="0095184F"/>
    <w:rsid w:val="00952A6E"/>
    <w:rsid w:val="009532D5"/>
    <w:rsid w:val="009537D2"/>
    <w:rsid w:val="00953C8D"/>
    <w:rsid w:val="00954F5D"/>
    <w:rsid w:val="00956088"/>
    <w:rsid w:val="009569E0"/>
    <w:rsid w:val="0096006C"/>
    <w:rsid w:val="009600EE"/>
    <w:rsid w:val="009631F9"/>
    <w:rsid w:val="00964399"/>
    <w:rsid w:val="00964848"/>
    <w:rsid w:val="00964913"/>
    <w:rsid w:val="00964AD0"/>
    <w:rsid w:val="00964F71"/>
    <w:rsid w:val="009657AA"/>
    <w:rsid w:val="009662C4"/>
    <w:rsid w:val="0096657C"/>
    <w:rsid w:val="00966D48"/>
    <w:rsid w:val="00966E02"/>
    <w:rsid w:val="009671F4"/>
    <w:rsid w:val="009717CA"/>
    <w:rsid w:val="00971B7B"/>
    <w:rsid w:val="00972BD5"/>
    <w:rsid w:val="009741A8"/>
    <w:rsid w:val="00974E5C"/>
    <w:rsid w:val="009756DD"/>
    <w:rsid w:val="0097607D"/>
    <w:rsid w:val="00976D45"/>
    <w:rsid w:val="0097708F"/>
    <w:rsid w:val="00977A64"/>
    <w:rsid w:val="00977B3E"/>
    <w:rsid w:val="00982479"/>
    <w:rsid w:val="00982CB6"/>
    <w:rsid w:val="00985B68"/>
    <w:rsid w:val="00985DC9"/>
    <w:rsid w:val="0098683C"/>
    <w:rsid w:val="00986ABF"/>
    <w:rsid w:val="00986AC1"/>
    <w:rsid w:val="00986B31"/>
    <w:rsid w:val="00986ECD"/>
    <w:rsid w:val="00987418"/>
    <w:rsid w:val="00987DEB"/>
    <w:rsid w:val="00990ED2"/>
    <w:rsid w:val="00991259"/>
    <w:rsid w:val="009914C2"/>
    <w:rsid w:val="009917D6"/>
    <w:rsid w:val="00991DA5"/>
    <w:rsid w:val="00991F46"/>
    <w:rsid w:val="00993FA1"/>
    <w:rsid w:val="0099428C"/>
    <w:rsid w:val="00995C4C"/>
    <w:rsid w:val="00995F93"/>
    <w:rsid w:val="00996192"/>
    <w:rsid w:val="009964F2"/>
    <w:rsid w:val="00996600"/>
    <w:rsid w:val="009975A5"/>
    <w:rsid w:val="009A00CA"/>
    <w:rsid w:val="009A012B"/>
    <w:rsid w:val="009A0181"/>
    <w:rsid w:val="009A03A4"/>
    <w:rsid w:val="009A086A"/>
    <w:rsid w:val="009A0CB0"/>
    <w:rsid w:val="009A0DE4"/>
    <w:rsid w:val="009A164F"/>
    <w:rsid w:val="009A17AF"/>
    <w:rsid w:val="009A22D2"/>
    <w:rsid w:val="009A250D"/>
    <w:rsid w:val="009A25A8"/>
    <w:rsid w:val="009A2F0D"/>
    <w:rsid w:val="009A3621"/>
    <w:rsid w:val="009A36D3"/>
    <w:rsid w:val="009A380D"/>
    <w:rsid w:val="009A60AA"/>
    <w:rsid w:val="009A6B53"/>
    <w:rsid w:val="009B1909"/>
    <w:rsid w:val="009B2357"/>
    <w:rsid w:val="009B252C"/>
    <w:rsid w:val="009B412E"/>
    <w:rsid w:val="009B579F"/>
    <w:rsid w:val="009B629D"/>
    <w:rsid w:val="009C171E"/>
    <w:rsid w:val="009C229A"/>
    <w:rsid w:val="009C3A91"/>
    <w:rsid w:val="009C3C2D"/>
    <w:rsid w:val="009C3D6C"/>
    <w:rsid w:val="009C41A3"/>
    <w:rsid w:val="009C5473"/>
    <w:rsid w:val="009C6167"/>
    <w:rsid w:val="009C65FA"/>
    <w:rsid w:val="009C6A43"/>
    <w:rsid w:val="009C7413"/>
    <w:rsid w:val="009C7570"/>
    <w:rsid w:val="009C7CF7"/>
    <w:rsid w:val="009D18FD"/>
    <w:rsid w:val="009D1B78"/>
    <w:rsid w:val="009D1DDB"/>
    <w:rsid w:val="009D2536"/>
    <w:rsid w:val="009D5834"/>
    <w:rsid w:val="009D5EAE"/>
    <w:rsid w:val="009D5FE2"/>
    <w:rsid w:val="009D7A12"/>
    <w:rsid w:val="009E03D0"/>
    <w:rsid w:val="009E1A45"/>
    <w:rsid w:val="009E26EA"/>
    <w:rsid w:val="009E2B8B"/>
    <w:rsid w:val="009E30F3"/>
    <w:rsid w:val="009E46BD"/>
    <w:rsid w:val="009E4BD1"/>
    <w:rsid w:val="009E5379"/>
    <w:rsid w:val="009E7ADF"/>
    <w:rsid w:val="009F0479"/>
    <w:rsid w:val="009F0A96"/>
    <w:rsid w:val="009F0E02"/>
    <w:rsid w:val="009F174E"/>
    <w:rsid w:val="009F19F4"/>
    <w:rsid w:val="009F42F2"/>
    <w:rsid w:val="009F4391"/>
    <w:rsid w:val="009F4EBF"/>
    <w:rsid w:val="009F4FF0"/>
    <w:rsid w:val="009F58DA"/>
    <w:rsid w:val="009F6310"/>
    <w:rsid w:val="009F7A29"/>
    <w:rsid w:val="00A01045"/>
    <w:rsid w:val="00A0104E"/>
    <w:rsid w:val="00A028CA"/>
    <w:rsid w:val="00A02B6E"/>
    <w:rsid w:val="00A02ECC"/>
    <w:rsid w:val="00A0387C"/>
    <w:rsid w:val="00A05A6E"/>
    <w:rsid w:val="00A06A46"/>
    <w:rsid w:val="00A071C8"/>
    <w:rsid w:val="00A0757F"/>
    <w:rsid w:val="00A07BF7"/>
    <w:rsid w:val="00A101D3"/>
    <w:rsid w:val="00A10D51"/>
    <w:rsid w:val="00A12D1D"/>
    <w:rsid w:val="00A136EC"/>
    <w:rsid w:val="00A16C72"/>
    <w:rsid w:val="00A171EF"/>
    <w:rsid w:val="00A2020A"/>
    <w:rsid w:val="00A21D07"/>
    <w:rsid w:val="00A22555"/>
    <w:rsid w:val="00A257F2"/>
    <w:rsid w:val="00A25ADE"/>
    <w:rsid w:val="00A26318"/>
    <w:rsid w:val="00A26558"/>
    <w:rsid w:val="00A27FE7"/>
    <w:rsid w:val="00A30F48"/>
    <w:rsid w:val="00A31CDD"/>
    <w:rsid w:val="00A33E83"/>
    <w:rsid w:val="00A35172"/>
    <w:rsid w:val="00A35696"/>
    <w:rsid w:val="00A35913"/>
    <w:rsid w:val="00A4066B"/>
    <w:rsid w:val="00A4068E"/>
    <w:rsid w:val="00A419CC"/>
    <w:rsid w:val="00A41DBE"/>
    <w:rsid w:val="00A42812"/>
    <w:rsid w:val="00A43205"/>
    <w:rsid w:val="00A4391F"/>
    <w:rsid w:val="00A46473"/>
    <w:rsid w:val="00A50804"/>
    <w:rsid w:val="00A511E9"/>
    <w:rsid w:val="00A523B1"/>
    <w:rsid w:val="00A528CE"/>
    <w:rsid w:val="00A54C5C"/>
    <w:rsid w:val="00A55A8C"/>
    <w:rsid w:val="00A563A8"/>
    <w:rsid w:val="00A57B49"/>
    <w:rsid w:val="00A57BC0"/>
    <w:rsid w:val="00A60DD3"/>
    <w:rsid w:val="00A617DE"/>
    <w:rsid w:val="00A626B2"/>
    <w:rsid w:val="00A63A4F"/>
    <w:rsid w:val="00A644D0"/>
    <w:rsid w:val="00A65803"/>
    <w:rsid w:val="00A6593D"/>
    <w:rsid w:val="00A66612"/>
    <w:rsid w:val="00A67617"/>
    <w:rsid w:val="00A67B0E"/>
    <w:rsid w:val="00A715C0"/>
    <w:rsid w:val="00A721B4"/>
    <w:rsid w:val="00A72546"/>
    <w:rsid w:val="00A7270D"/>
    <w:rsid w:val="00A73CA5"/>
    <w:rsid w:val="00A74BBB"/>
    <w:rsid w:val="00A75020"/>
    <w:rsid w:val="00A760F9"/>
    <w:rsid w:val="00A7689C"/>
    <w:rsid w:val="00A81C57"/>
    <w:rsid w:val="00A8249D"/>
    <w:rsid w:val="00A82766"/>
    <w:rsid w:val="00A8295F"/>
    <w:rsid w:val="00A830EA"/>
    <w:rsid w:val="00A831FD"/>
    <w:rsid w:val="00A8343F"/>
    <w:rsid w:val="00A834A4"/>
    <w:rsid w:val="00A83A58"/>
    <w:rsid w:val="00A85328"/>
    <w:rsid w:val="00A863D2"/>
    <w:rsid w:val="00A86555"/>
    <w:rsid w:val="00A86A5A"/>
    <w:rsid w:val="00A86CE6"/>
    <w:rsid w:val="00A87469"/>
    <w:rsid w:val="00A87846"/>
    <w:rsid w:val="00A910A2"/>
    <w:rsid w:val="00A92E49"/>
    <w:rsid w:val="00A94ED6"/>
    <w:rsid w:val="00A953A1"/>
    <w:rsid w:val="00A960CF"/>
    <w:rsid w:val="00A96E33"/>
    <w:rsid w:val="00AA04E1"/>
    <w:rsid w:val="00AA1260"/>
    <w:rsid w:val="00AA1A04"/>
    <w:rsid w:val="00AA3157"/>
    <w:rsid w:val="00AA4116"/>
    <w:rsid w:val="00AA4F69"/>
    <w:rsid w:val="00AA510D"/>
    <w:rsid w:val="00AA5161"/>
    <w:rsid w:val="00AA6861"/>
    <w:rsid w:val="00AA6BFD"/>
    <w:rsid w:val="00AB0B20"/>
    <w:rsid w:val="00AB0E40"/>
    <w:rsid w:val="00AB1055"/>
    <w:rsid w:val="00AB12C7"/>
    <w:rsid w:val="00AB1825"/>
    <w:rsid w:val="00AB244D"/>
    <w:rsid w:val="00AB2AC1"/>
    <w:rsid w:val="00AB54EA"/>
    <w:rsid w:val="00AB5E64"/>
    <w:rsid w:val="00AB7FCC"/>
    <w:rsid w:val="00AC26DF"/>
    <w:rsid w:val="00AC2A06"/>
    <w:rsid w:val="00AC3F74"/>
    <w:rsid w:val="00AC6999"/>
    <w:rsid w:val="00AC6CC4"/>
    <w:rsid w:val="00AC6D39"/>
    <w:rsid w:val="00AC6FE9"/>
    <w:rsid w:val="00AC78C5"/>
    <w:rsid w:val="00AD14F9"/>
    <w:rsid w:val="00AD246A"/>
    <w:rsid w:val="00AD31E4"/>
    <w:rsid w:val="00AD3812"/>
    <w:rsid w:val="00AD61B3"/>
    <w:rsid w:val="00AD68CB"/>
    <w:rsid w:val="00AD6BFB"/>
    <w:rsid w:val="00AD7384"/>
    <w:rsid w:val="00AD7D1F"/>
    <w:rsid w:val="00AE1B8C"/>
    <w:rsid w:val="00AE2091"/>
    <w:rsid w:val="00AE2F8D"/>
    <w:rsid w:val="00AE6CB2"/>
    <w:rsid w:val="00AE6FEE"/>
    <w:rsid w:val="00AE7AA9"/>
    <w:rsid w:val="00AE7DF9"/>
    <w:rsid w:val="00AE7E75"/>
    <w:rsid w:val="00AE7F9F"/>
    <w:rsid w:val="00AF12CC"/>
    <w:rsid w:val="00AF12DF"/>
    <w:rsid w:val="00AF1C77"/>
    <w:rsid w:val="00AF22C7"/>
    <w:rsid w:val="00AF2360"/>
    <w:rsid w:val="00AF3FBE"/>
    <w:rsid w:val="00AF6342"/>
    <w:rsid w:val="00AF7C0D"/>
    <w:rsid w:val="00B0150A"/>
    <w:rsid w:val="00B01645"/>
    <w:rsid w:val="00B01F40"/>
    <w:rsid w:val="00B0203D"/>
    <w:rsid w:val="00B02981"/>
    <w:rsid w:val="00B03354"/>
    <w:rsid w:val="00B03A08"/>
    <w:rsid w:val="00B04965"/>
    <w:rsid w:val="00B04B14"/>
    <w:rsid w:val="00B069D5"/>
    <w:rsid w:val="00B117F7"/>
    <w:rsid w:val="00B118BE"/>
    <w:rsid w:val="00B12E4E"/>
    <w:rsid w:val="00B13F10"/>
    <w:rsid w:val="00B14EDE"/>
    <w:rsid w:val="00B15A33"/>
    <w:rsid w:val="00B16E4B"/>
    <w:rsid w:val="00B20001"/>
    <w:rsid w:val="00B20FB0"/>
    <w:rsid w:val="00B229DD"/>
    <w:rsid w:val="00B24120"/>
    <w:rsid w:val="00B2452A"/>
    <w:rsid w:val="00B271B5"/>
    <w:rsid w:val="00B27827"/>
    <w:rsid w:val="00B308FE"/>
    <w:rsid w:val="00B31B94"/>
    <w:rsid w:val="00B33588"/>
    <w:rsid w:val="00B349A6"/>
    <w:rsid w:val="00B352EB"/>
    <w:rsid w:val="00B361BA"/>
    <w:rsid w:val="00B36C38"/>
    <w:rsid w:val="00B429FD"/>
    <w:rsid w:val="00B43B2A"/>
    <w:rsid w:val="00B44CBE"/>
    <w:rsid w:val="00B44D87"/>
    <w:rsid w:val="00B45633"/>
    <w:rsid w:val="00B460D1"/>
    <w:rsid w:val="00B46972"/>
    <w:rsid w:val="00B503D5"/>
    <w:rsid w:val="00B50C09"/>
    <w:rsid w:val="00B5192A"/>
    <w:rsid w:val="00B53D96"/>
    <w:rsid w:val="00B54C84"/>
    <w:rsid w:val="00B55C51"/>
    <w:rsid w:val="00B55F50"/>
    <w:rsid w:val="00B55F79"/>
    <w:rsid w:val="00B56AF3"/>
    <w:rsid w:val="00B56E5B"/>
    <w:rsid w:val="00B5768F"/>
    <w:rsid w:val="00B57B2A"/>
    <w:rsid w:val="00B57EF4"/>
    <w:rsid w:val="00B6054B"/>
    <w:rsid w:val="00B61884"/>
    <w:rsid w:val="00B63133"/>
    <w:rsid w:val="00B637C1"/>
    <w:rsid w:val="00B63DE2"/>
    <w:rsid w:val="00B65FAB"/>
    <w:rsid w:val="00B679BA"/>
    <w:rsid w:val="00B705CF"/>
    <w:rsid w:val="00B710C0"/>
    <w:rsid w:val="00B71883"/>
    <w:rsid w:val="00B72F58"/>
    <w:rsid w:val="00B74ED3"/>
    <w:rsid w:val="00B75757"/>
    <w:rsid w:val="00B7588C"/>
    <w:rsid w:val="00B7635D"/>
    <w:rsid w:val="00B765E2"/>
    <w:rsid w:val="00B76657"/>
    <w:rsid w:val="00B76863"/>
    <w:rsid w:val="00B83829"/>
    <w:rsid w:val="00B8406F"/>
    <w:rsid w:val="00B84271"/>
    <w:rsid w:val="00B85256"/>
    <w:rsid w:val="00B85DEC"/>
    <w:rsid w:val="00B866E6"/>
    <w:rsid w:val="00B90CF4"/>
    <w:rsid w:val="00B9178E"/>
    <w:rsid w:val="00B91BC2"/>
    <w:rsid w:val="00B91CF8"/>
    <w:rsid w:val="00B92563"/>
    <w:rsid w:val="00B925C4"/>
    <w:rsid w:val="00B926C8"/>
    <w:rsid w:val="00B9420A"/>
    <w:rsid w:val="00B94BF4"/>
    <w:rsid w:val="00B95619"/>
    <w:rsid w:val="00B95649"/>
    <w:rsid w:val="00B9565D"/>
    <w:rsid w:val="00B95E67"/>
    <w:rsid w:val="00B964DF"/>
    <w:rsid w:val="00B965A6"/>
    <w:rsid w:val="00B96AB6"/>
    <w:rsid w:val="00B96FD9"/>
    <w:rsid w:val="00B97029"/>
    <w:rsid w:val="00B9721E"/>
    <w:rsid w:val="00B97636"/>
    <w:rsid w:val="00BA149A"/>
    <w:rsid w:val="00BA1D6C"/>
    <w:rsid w:val="00BA271D"/>
    <w:rsid w:val="00BA3456"/>
    <w:rsid w:val="00BA409D"/>
    <w:rsid w:val="00BA456D"/>
    <w:rsid w:val="00BA48D4"/>
    <w:rsid w:val="00BA5006"/>
    <w:rsid w:val="00BA5710"/>
    <w:rsid w:val="00BA5A2F"/>
    <w:rsid w:val="00BA5AD8"/>
    <w:rsid w:val="00BA6D13"/>
    <w:rsid w:val="00BA71EE"/>
    <w:rsid w:val="00BB144B"/>
    <w:rsid w:val="00BB1F96"/>
    <w:rsid w:val="00BB23FE"/>
    <w:rsid w:val="00BB34D9"/>
    <w:rsid w:val="00BB3E5D"/>
    <w:rsid w:val="00BB43B8"/>
    <w:rsid w:val="00BB476F"/>
    <w:rsid w:val="00BB4C45"/>
    <w:rsid w:val="00BB5092"/>
    <w:rsid w:val="00BB5CEA"/>
    <w:rsid w:val="00BB6A8C"/>
    <w:rsid w:val="00BB75DA"/>
    <w:rsid w:val="00BC0264"/>
    <w:rsid w:val="00BC0282"/>
    <w:rsid w:val="00BC0B27"/>
    <w:rsid w:val="00BC3994"/>
    <w:rsid w:val="00BC431E"/>
    <w:rsid w:val="00BC43EC"/>
    <w:rsid w:val="00BC4442"/>
    <w:rsid w:val="00BC50F7"/>
    <w:rsid w:val="00BC5269"/>
    <w:rsid w:val="00BC5710"/>
    <w:rsid w:val="00BC7616"/>
    <w:rsid w:val="00BD018F"/>
    <w:rsid w:val="00BD098E"/>
    <w:rsid w:val="00BD1168"/>
    <w:rsid w:val="00BD200A"/>
    <w:rsid w:val="00BD2ADF"/>
    <w:rsid w:val="00BD4029"/>
    <w:rsid w:val="00BD49C1"/>
    <w:rsid w:val="00BD544C"/>
    <w:rsid w:val="00BD717E"/>
    <w:rsid w:val="00BD7D7F"/>
    <w:rsid w:val="00BE0B57"/>
    <w:rsid w:val="00BE0E94"/>
    <w:rsid w:val="00BE2780"/>
    <w:rsid w:val="00BE38FA"/>
    <w:rsid w:val="00BE49CA"/>
    <w:rsid w:val="00BE5CF9"/>
    <w:rsid w:val="00BE69BA"/>
    <w:rsid w:val="00BE7CC6"/>
    <w:rsid w:val="00BF0B36"/>
    <w:rsid w:val="00BF10C1"/>
    <w:rsid w:val="00BF1B9E"/>
    <w:rsid w:val="00BF486A"/>
    <w:rsid w:val="00BF4B1D"/>
    <w:rsid w:val="00BF50B3"/>
    <w:rsid w:val="00BF7A01"/>
    <w:rsid w:val="00BF7F63"/>
    <w:rsid w:val="00C00330"/>
    <w:rsid w:val="00C027AD"/>
    <w:rsid w:val="00C0381B"/>
    <w:rsid w:val="00C050B3"/>
    <w:rsid w:val="00C05912"/>
    <w:rsid w:val="00C07085"/>
    <w:rsid w:val="00C100BE"/>
    <w:rsid w:val="00C10A92"/>
    <w:rsid w:val="00C12A25"/>
    <w:rsid w:val="00C13CD6"/>
    <w:rsid w:val="00C13FFB"/>
    <w:rsid w:val="00C1537B"/>
    <w:rsid w:val="00C154CC"/>
    <w:rsid w:val="00C165D9"/>
    <w:rsid w:val="00C16F1F"/>
    <w:rsid w:val="00C17EDE"/>
    <w:rsid w:val="00C20E60"/>
    <w:rsid w:val="00C22841"/>
    <w:rsid w:val="00C2293E"/>
    <w:rsid w:val="00C22F8A"/>
    <w:rsid w:val="00C23987"/>
    <w:rsid w:val="00C246CE"/>
    <w:rsid w:val="00C246DC"/>
    <w:rsid w:val="00C2479A"/>
    <w:rsid w:val="00C27A44"/>
    <w:rsid w:val="00C27DE5"/>
    <w:rsid w:val="00C304C2"/>
    <w:rsid w:val="00C30C24"/>
    <w:rsid w:val="00C31565"/>
    <w:rsid w:val="00C32FDC"/>
    <w:rsid w:val="00C337F6"/>
    <w:rsid w:val="00C33C01"/>
    <w:rsid w:val="00C351DA"/>
    <w:rsid w:val="00C35B15"/>
    <w:rsid w:val="00C35DC9"/>
    <w:rsid w:val="00C3694E"/>
    <w:rsid w:val="00C3752D"/>
    <w:rsid w:val="00C37D5A"/>
    <w:rsid w:val="00C37E92"/>
    <w:rsid w:val="00C40B0C"/>
    <w:rsid w:val="00C447DA"/>
    <w:rsid w:val="00C4606A"/>
    <w:rsid w:val="00C473ED"/>
    <w:rsid w:val="00C47C6F"/>
    <w:rsid w:val="00C502DD"/>
    <w:rsid w:val="00C50475"/>
    <w:rsid w:val="00C5097F"/>
    <w:rsid w:val="00C50EAA"/>
    <w:rsid w:val="00C51759"/>
    <w:rsid w:val="00C54C9B"/>
    <w:rsid w:val="00C55042"/>
    <w:rsid w:val="00C55208"/>
    <w:rsid w:val="00C563F8"/>
    <w:rsid w:val="00C56607"/>
    <w:rsid w:val="00C57BB5"/>
    <w:rsid w:val="00C57E29"/>
    <w:rsid w:val="00C603CC"/>
    <w:rsid w:val="00C60409"/>
    <w:rsid w:val="00C60A33"/>
    <w:rsid w:val="00C60CCB"/>
    <w:rsid w:val="00C61AEB"/>
    <w:rsid w:val="00C61BF7"/>
    <w:rsid w:val="00C62101"/>
    <w:rsid w:val="00C65EA5"/>
    <w:rsid w:val="00C67507"/>
    <w:rsid w:val="00C703FD"/>
    <w:rsid w:val="00C70BC5"/>
    <w:rsid w:val="00C72984"/>
    <w:rsid w:val="00C747CC"/>
    <w:rsid w:val="00C749FC"/>
    <w:rsid w:val="00C751FC"/>
    <w:rsid w:val="00C7551C"/>
    <w:rsid w:val="00C770D4"/>
    <w:rsid w:val="00C80A7C"/>
    <w:rsid w:val="00C819A2"/>
    <w:rsid w:val="00C81C97"/>
    <w:rsid w:val="00C836C8"/>
    <w:rsid w:val="00C83E08"/>
    <w:rsid w:val="00C911D4"/>
    <w:rsid w:val="00C9207F"/>
    <w:rsid w:val="00C9285E"/>
    <w:rsid w:val="00C94495"/>
    <w:rsid w:val="00C9474B"/>
    <w:rsid w:val="00C95179"/>
    <w:rsid w:val="00C954F7"/>
    <w:rsid w:val="00C95FB1"/>
    <w:rsid w:val="00C96E40"/>
    <w:rsid w:val="00CA28D5"/>
    <w:rsid w:val="00CA2AFC"/>
    <w:rsid w:val="00CA3821"/>
    <w:rsid w:val="00CA561B"/>
    <w:rsid w:val="00CA6A43"/>
    <w:rsid w:val="00CA6B8E"/>
    <w:rsid w:val="00CA781B"/>
    <w:rsid w:val="00CB082D"/>
    <w:rsid w:val="00CB0A72"/>
    <w:rsid w:val="00CB2088"/>
    <w:rsid w:val="00CB21A9"/>
    <w:rsid w:val="00CB2759"/>
    <w:rsid w:val="00CB2D15"/>
    <w:rsid w:val="00CB342C"/>
    <w:rsid w:val="00CB39B4"/>
    <w:rsid w:val="00CB4257"/>
    <w:rsid w:val="00CB4FBE"/>
    <w:rsid w:val="00CB5958"/>
    <w:rsid w:val="00CB5C51"/>
    <w:rsid w:val="00CB6A2D"/>
    <w:rsid w:val="00CC1ACE"/>
    <w:rsid w:val="00CC228C"/>
    <w:rsid w:val="00CC3D44"/>
    <w:rsid w:val="00CC4854"/>
    <w:rsid w:val="00CC7064"/>
    <w:rsid w:val="00CC7C68"/>
    <w:rsid w:val="00CD0AB3"/>
    <w:rsid w:val="00CD21B0"/>
    <w:rsid w:val="00CD29CD"/>
    <w:rsid w:val="00CD56D4"/>
    <w:rsid w:val="00CD5B45"/>
    <w:rsid w:val="00CD60DB"/>
    <w:rsid w:val="00CD6AB8"/>
    <w:rsid w:val="00CD76E5"/>
    <w:rsid w:val="00CE0D4D"/>
    <w:rsid w:val="00CE2A2F"/>
    <w:rsid w:val="00CE35EC"/>
    <w:rsid w:val="00CE56A4"/>
    <w:rsid w:val="00CE5BEE"/>
    <w:rsid w:val="00CE660C"/>
    <w:rsid w:val="00CE7AE1"/>
    <w:rsid w:val="00CE7C31"/>
    <w:rsid w:val="00CE7E6E"/>
    <w:rsid w:val="00CF0096"/>
    <w:rsid w:val="00CF184F"/>
    <w:rsid w:val="00CF1B82"/>
    <w:rsid w:val="00CF3255"/>
    <w:rsid w:val="00CF3FF3"/>
    <w:rsid w:val="00CF418B"/>
    <w:rsid w:val="00CF5667"/>
    <w:rsid w:val="00CF62C9"/>
    <w:rsid w:val="00CF6E81"/>
    <w:rsid w:val="00D00725"/>
    <w:rsid w:val="00D01FEA"/>
    <w:rsid w:val="00D021B6"/>
    <w:rsid w:val="00D024E1"/>
    <w:rsid w:val="00D02F1F"/>
    <w:rsid w:val="00D03A1C"/>
    <w:rsid w:val="00D04022"/>
    <w:rsid w:val="00D044A5"/>
    <w:rsid w:val="00D054F3"/>
    <w:rsid w:val="00D05FDD"/>
    <w:rsid w:val="00D0751A"/>
    <w:rsid w:val="00D100F9"/>
    <w:rsid w:val="00D11859"/>
    <w:rsid w:val="00D12F50"/>
    <w:rsid w:val="00D13CA1"/>
    <w:rsid w:val="00D14151"/>
    <w:rsid w:val="00D16073"/>
    <w:rsid w:val="00D17EC2"/>
    <w:rsid w:val="00D203D7"/>
    <w:rsid w:val="00D2104E"/>
    <w:rsid w:val="00D21E96"/>
    <w:rsid w:val="00D22CF6"/>
    <w:rsid w:val="00D23AFA"/>
    <w:rsid w:val="00D2454C"/>
    <w:rsid w:val="00D2601A"/>
    <w:rsid w:val="00D2774D"/>
    <w:rsid w:val="00D2780C"/>
    <w:rsid w:val="00D3025B"/>
    <w:rsid w:val="00D31CEB"/>
    <w:rsid w:val="00D322E4"/>
    <w:rsid w:val="00D338C8"/>
    <w:rsid w:val="00D35B8C"/>
    <w:rsid w:val="00D36D0C"/>
    <w:rsid w:val="00D41A53"/>
    <w:rsid w:val="00D41F66"/>
    <w:rsid w:val="00D42A0D"/>
    <w:rsid w:val="00D44058"/>
    <w:rsid w:val="00D44B20"/>
    <w:rsid w:val="00D46E1C"/>
    <w:rsid w:val="00D47B7D"/>
    <w:rsid w:val="00D50893"/>
    <w:rsid w:val="00D53E8C"/>
    <w:rsid w:val="00D54C9C"/>
    <w:rsid w:val="00D56464"/>
    <w:rsid w:val="00D56579"/>
    <w:rsid w:val="00D56EE0"/>
    <w:rsid w:val="00D57C23"/>
    <w:rsid w:val="00D57F99"/>
    <w:rsid w:val="00D60BE4"/>
    <w:rsid w:val="00D61624"/>
    <w:rsid w:val="00D61A85"/>
    <w:rsid w:val="00D6222A"/>
    <w:rsid w:val="00D63963"/>
    <w:rsid w:val="00D64284"/>
    <w:rsid w:val="00D66487"/>
    <w:rsid w:val="00D67008"/>
    <w:rsid w:val="00D713B6"/>
    <w:rsid w:val="00D71B6C"/>
    <w:rsid w:val="00D731A4"/>
    <w:rsid w:val="00D7349A"/>
    <w:rsid w:val="00D7349E"/>
    <w:rsid w:val="00D75DAD"/>
    <w:rsid w:val="00D770A1"/>
    <w:rsid w:val="00D775B2"/>
    <w:rsid w:val="00D77DFA"/>
    <w:rsid w:val="00D80DA1"/>
    <w:rsid w:val="00D81573"/>
    <w:rsid w:val="00D82052"/>
    <w:rsid w:val="00D821A1"/>
    <w:rsid w:val="00D82756"/>
    <w:rsid w:val="00D827AF"/>
    <w:rsid w:val="00D83DF3"/>
    <w:rsid w:val="00D8503F"/>
    <w:rsid w:val="00D8588F"/>
    <w:rsid w:val="00D861FC"/>
    <w:rsid w:val="00D8767F"/>
    <w:rsid w:val="00D90CF0"/>
    <w:rsid w:val="00D90DB8"/>
    <w:rsid w:val="00D91748"/>
    <w:rsid w:val="00D91B75"/>
    <w:rsid w:val="00D92C52"/>
    <w:rsid w:val="00D92E2D"/>
    <w:rsid w:val="00D93511"/>
    <w:rsid w:val="00D947CD"/>
    <w:rsid w:val="00D95028"/>
    <w:rsid w:val="00D970B6"/>
    <w:rsid w:val="00D9784F"/>
    <w:rsid w:val="00DA04D0"/>
    <w:rsid w:val="00DA0AD0"/>
    <w:rsid w:val="00DA0B49"/>
    <w:rsid w:val="00DA0FB2"/>
    <w:rsid w:val="00DA1EEC"/>
    <w:rsid w:val="00DA2311"/>
    <w:rsid w:val="00DA2501"/>
    <w:rsid w:val="00DA262A"/>
    <w:rsid w:val="00DA26CF"/>
    <w:rsid w:val="00DA3743"/>
    <w:rsid w:val="00DA3811"/>
    <w:rsid w:val="00DA408B"/>
    <w:rsid w:val="00DA4536"/>
    <w:rsid w:val="00DA4728"/>
    <w:rsid w:val="00DA4829"/>
    <w:rsid w:val="00DA6494"/>
    <w:rsid w:val="00DA78E3"/>
    <w:rsid w:val="00DA7D80"/>
    <w:rsid w:val="00DB1D7A"/>
    <w:rsid w:val="00DB231A"/>
    <w:rsid w:val="00DB2827"/>
    <w:rsid w:val="00DB2CB8"/>
    <w:rsid w:val="00DB30AA"/>
    <w:rsid w:val="00DB31B4"/>
    <w:rsid w:val="00DB41F5"/>
    <w:rsid w:val="00DB4A73"/>
    <w:rsid w:val="00DB51BD"/>
    <w:rsid w:val="00DB599B"/>
    <w:rsid w:val="00DB5BB5"/>
    <w:rsid w:val="00DC1FC0"/>
    <w:rsid w:val="00DC2416"/>
    <w:rsid w:val="00DC32F1"/>
    <w:rsid w:val="00DC77D5"/>
    <w:rsid w:val="00DD224B"/>
    <w:rsid w:val="00DD4637"/>
    <w:rsid w:val="00DD49AD"/>
    <w:rsid w:val="00DD549A"/>
    <w:rsid w:val="00DD799E"/>
    <w:rsid w:val="00DE06BB"/>
    <w:rsid w:val="00DE09D7"/>
    <w:rsid w:val="00DE1653"/>
    <w:rsid w:val="00DE168A"/>
    <w:rsid w:val="00DE1755"/>
    <w:rsid w:val="00DE2B66"/>
    <w:rsid w:val="00DE3300"/>
    <w:rsid w:val="00DE3631"/>
    <w:rsid w:val="00DE3B88"/>
    <w:rsid w:val="00DE457E"/>
    <w:rsid w:val="00DE5DB4"/>
    <w:rsid w:val="00DE73FB"/>
    <w:rsid w:val="00DE7496"/>
    <w:rsid w:val="00DE7C1A"/>
    <w:rsid w:val="00DF1EAE"/>
    <w:rsid w:val="00DF211F"/>
    <w:rsid w:val="00DF2998"/>
    <w:rsid w:val="00DF4A7B"/>
    <w:rsid w:val="00DF5910"/>
    <w:rsid w:val="00DF5C55"/>
    <w:rsid w:val="00DF678C"/>
    <w:rsid w:val="00DF6C73"/>
    <w:rsid w:val="00DF6E74"/>
    <w:rsid w:val="00DF7068"/>
    <w:rsid w:val="00DF7D91"/>
    <w:rsid w:val="00E007C7"/>
    <w:rsid w:val="00E007D3"/>
    <w:rsid w:val="00E00F4C"/>
    <w:rsid w:val="00E01652"/>
    <w:rsid w:val="00E06693"/>
    <w:rsid w:val="00E0679A"/>
    <w:rsid w:val="00E067A3"/>
    <w:rsid w:val="00E06D3B"/>
    <w:rsid w:val="00E07DA7"/>
    <w:rsid w:val="00E116EB"/>
    <w:rsid w:val="00E1409C"/>
    <w:rsid w:val="00E14168"/>
    <w:rsid w:val="00E15437"/>
    <w:rsid w:val="00E15488"/>
    <w:rsid w:val="00E15967"/>
    <w:rsid w:val="00E16FC2"/>
    <w:rsid w:val="00E21C83"/>
    <w:rsid w:val="00E21F69"/>
    <w:rsid w:val="00E2273C"/>
    <w:rsid w:val="00E228B7"/>
    <w:rsid w:val="00E230B6"/>
    <w:rsid w:val="00E23884"/>
    <w:rsid w:val="00E23C49"/>
    <w:rsid w:val="00E2489D"/>
    <w:rsid w:val="00E261CE"/>
    <w:rsid w:val="00E263D2"/>
    <w:rsid w:val="00E26A9E"/>
    <w:rsid w:val="00E26CBD"/>
    <w:rsid w:val="00E27F9F"/>
    <w:rsid w:val="00E30107"/>
    <w:rsid w:val="00E31A1F"/>
    <w:rsid w:val="00E32963"/>
    <w:rsid w:val="00E3316C"/>
    <w:rsid w:val="00E33C67"/>
    <w:rsid w:val="00E33DEB"/>
    <w:rsid w:val="00E33F75"/>
    <w:rsid w:val="00E343FE"/>
    <w:rsid w:val="00E3501B"/>
    <w:rsid w:val="00E35BAF"/>
    <w:rsid w:val="00E42CD3"/>
    <w:rsid w:val="00E43362"/>
    <w:rsid w:val="00E45319"/>
    <w:rsid w:val="00E459C8"/>
    <w:rsid w:val="00E47730"/>
    <w:rsid w:val="00E47859"/>
    <w:rsid w:val="00E47AC4"/>
    <w:rsid w:val="00E50565"/>
    <w:rsid w:val="00E51727"/>
    <w:rsid w:val="00E51FAC"/>
    <w:rsid w:val="00E52185"/>
    <w:rsid w:val="00E52379"/>
    <w:rsid w:val="00E545DD"/>
    <w:rsid w:val="00E55574"/>
    <w:rsid w:val="00E55C89"/>
    <w:rsid w:val="00E5696D"/>
    <w:rsid w:val="00E56FD4"/>
    <w:rsid w:val="00E5744F"/>
    <w:rsid w:val="00E579AF"/>
    <w:rsid w:val="00E61EBB"/>
    <w:rsid w:val="00E6206A"/>
    <w:rsid w:val="00E641C4"/>
    <w:rsid w:val="00E656A4"/>
    <w:rsid w:val="00E666A3"/>
    <w:rsid w:val="00E6688D"/>
    <w:rsid w:val="00E6709E"/>
    <w:rsid w:val="00E675C1"/>
    <w:rsid w:val="00E6783C"/>
    <w:rsid w:val="00E709AD"/>
    <w:rsid w:val="00E70AF7"/>
    <w:rsid w:val="00E71E99"/>
    <w:rsid w:val="00E72014"/>
    <w:rsid w:val="00E72AA8"/>
    <w:rsid w:val="00E7606B"/>
    <w:rsid w:val="00E82DDE"/>
    <w:rsid w:val="00E82E02"/>
    <w:rsid w:val="00E836A6"/>
    <w:rsid w:val="00E95FB4"/>
    <w:rsid w:val="00E97F18"/>
    <w:rsid w:val="00EA0E56"/>
    <w:rsid w:val="00EA1A5C"/>
    <w:rsid w:val="00EA2BB6"/>
    <w:rsid w:val="00EA3158"/>
    <w:rsid w:val="00EA357F"/>
    <w:rsid w:val="00EA372C"/>
    <w:rsid w:val="00EA3DBA"/>
    <w:rsid w:val="00EA54EC"/>
    <w:rsid w:val="00EA55DD"/>
    <w:rsid w:val="00EA61D0"/>
    <w:rsid w:val="00EA62BB"/>
    <w:rsid w:val="00EA6C6A"/>
    <w:rsid w:val="00EA6FB6"/>
    <w:rsid w:val="00EA7F2C"/>
    <w:rsid w:val="00EB1E3C"/>
    <w:rsid w:val="00EB391C"/>
    <w:rsid w:val="00EB44DE"/>
    <w:rsid w:val="00EB5FCF"/>
    <w:rsid w:val="00EC1EA4"/>
    <w:rsid w:val="00EC3760"/>
    <w:rsid w:val="00EC44F7"/>
    <w:rsid w:val="00EC54F0"/>
    <w:rsid w:val="00EC678A"/>
    <w:rsid w:val="00ED06F8"/>
    <w:rsid w:val="00ED2242"/>
    <w:rsid w:val="00ED29C3"/>
    <w:rsid w:val="00ED2E5C"/>
    <w:rsid w:val="00ED3B17"/>
    <w:rsid w:val="00ED4DD0"/>
    <w:rsid w:val="00ED558A"/>
    <w:rsid w:val="00ED62EF"/>
    <w:rsid w:val="00ED63B3"/>
    <w:rsid w:val="00ED6D7A"/>
    <w:rsid w:val="00EE0EAC"/>
    <w:rsid w:val="00EE1809"/>
    <w:rsid w:val="00EE20D9"/>
    <w:rsid w:val="00EE69A6"/>
    <w:rsid w:val="00EE6B47"/>
    <w:rsid w:val="00EE73B2"/>
    <w:rsid w:val="00EE7FBF"/>
    <w:rsid w:val="00EF0AF9"/>
    <w:rsid w:val="00EF0DF8"/>
    <w:rsid w:val="00EF2BDC"/>
    <w:rsid w:val="00EF314D"/>
    <w:rsid w:val="00EF3AAC"/>
    <w:rsid w:val="00EF3D11"/>
    <w:rsid w:val="00EF4689"/>
    <w:rsid w:val="00EF4E33"/>
    <w:rsid w:val="00EF4E3A"/>
    <w:rsid w:val="00EF61C7"/>
    <w:rsid w:val="00EF64C0"/>
    <w:rsid w:val="00EF716E"/>
    <w:rsid w:val="00EF7883"/>
    <w:rsid w:val="00F01543"/>
    <w:rsid w:val="00F01AFB"/>
    <w:rsid w:val="00F01F0F"/>
    <w:rsid w:val="00F03EB9"/>
    <w:rsid w:val="00F058DF"/>
    <w:rsid w:val="00F06C2E"/>
    <w:rsid w:val="00F06F55"/>
    <w:rsid w:val="00F071E1"/>
    <w:rsid w:val="00F10006"/>
    <w:rsid w:val="00F1024D"/>
    <w:rsid w:val="00F1207E"/>
    <w:rsid w:val="00F12D24"/>
    <w:rsid w:val="00F1331B"/>
    <w:rsid w:val="00F13382"/>
    <w:rsid w:val="00F13AF4"/>
    <w:rsid w:val="00F13FE0"/>
    <w:rsid w:val="00F15E8B"/>
    <w:rsid w:val="00F21812"/>
    <w:rsid w:val="00F2325A"/>
    <w:rsid w:val="00F23B30"/>
    <w:rsid w:val="00F24D39"/>
    <w:rsid w:val="00F25215"/>
    <w:rsid w:val="00F2597A"/>
    <w:rsid w:val="00F25ECC"/>
    <w:rsid w:val="00F269FA"/>
    <w:rsid w:val="00F31F96"/>
    <w:rsid w:val="00F326BB"/>
    <w:rsid w:val="00F3327A"/>
    <w:rsid w:val="00F3438D"/>
    <w:rsid w:val="00F37197"/>
    <w:rsid w:val="00F40942"/>
    <w:rsid w:val="00F410DE"/>
    <w:rsid w:val="00F42E51"/>
    <w:rsid w:val="00F43BFE"/>
    <w:rsid w:val="00F43F80"/>
    <w:rsid w:val="00F4494A"/>
    <w:rsid w:val="00F4537F"/>
    <w:rsid w:val="00F457E3"/>
    <w:rsid w:val="00F46C96"/>
    <w:rsid w:val="00F50F77"/>
    <w:rsid w:val="00F5176A"/>
    <w:rsid w:val="00F5242B"/>
    <w:rsid w:val="00F52B62"/>
    <w:rsid w:val="00F531C1"/>
    <w:rsid w:val="00F541FC"/>
    <w:rsid w:val="00F54235"/>
    <w:rsid w:val="00F547BD"/>
    <w:rsid w:val="00F55D3E"/>
    <w:rsid w:val="00F564A2"/>
    <w:rsid w:val="00F57208"/>
    <w:rsid w:val="00F61FF0"/>
    <w:rsid w:val="00F631B5"/>
    <w:rsid w:val="00F63A84"/>
    <w:rsid w:val="00F646DC"/>
    <w:rsid w:val="00F647B4"/>
    <w:rsid w:val="00F66186"/>
    <w:rsid w:val="00F668F0"/>
    <w:rsid w:val="00F66CD0"/>
    <w:rsid w:val="00F71538"/>
    <w:rsid w:val="00F71E3B"/>
    <w:rsid w:val="00F737B6"/>
    <w:rsid w:val="00F73D4F"/>
    <w:rsid w:val="00F744A0"/>
    <w:rsid w:val="00F75D51"/>
    <w:rsid w:val="00F762E6"/>
    <w:rsid w:val="00F76A64"/>
    <w:rsid w:val="00F76F9D"/>
    <w:rsid w:val="00F77389"/>
    <w:rsid w:val="00F773AE"/>
    <w:rsid w:val="00F80D79"/>
    <w:rsid w:val="00F812D9"/>
    <w:rsid w:val="00F8407E"/>
    <w:rsid w:val="00F85357"/>
    <w:rsid w:val="00F85C4C"/>
    <w:rsid w:val="00F87EA5"/>
    <w:rsid w:val="00F90D11"/>
    <w:rsid w:val="00F916E4"/>
    <w:rsid w:val="00F924BD"/>
    <w:rsid w:val="00F92C96"/>
    <w:rsid w:val="00F93730"/>
    <w:rsid w:val="00F94BB9"/>
    <w:rsid w:val="00F9663A"/>
    <w:rsid w:val="00F968EF"/>
    <w:rsid w:val="00FA01E3"/>
    <w:rsid w:val="00FA12E6"/>
    <w:rsid w:val="00FA1519"/>
    <w:rsid w:val="00FA1D41"/>
    <w:rsid w:val="00FA5E5A"/>
    <w:rsid w:val="00FB000C"/>
    <w:rsid w:val="00FB37C1"/>
    <w:rsid w:val="00FB563F"/>
    <w:rsid w:val="00FB5FA1"/>
    <w:rsid w:val="00FB66EC"/>
    <w:rsid w:val="00FB6B0D"/>
    <w:rsid w:val="00FB6CBC"/>
    <w:rsid w:val="00FC0FB6"/>
    <w:rsid w:val="00FC12C0"/>
    <w:rsid w:val="00FC29F9"/>
    <w:rsid w:val="00FC3492"/>
    <w:rsid w:val="00FC367F"/>
    <w:rsid w:val="00FC3699"/>
    <w:rsid w:val="00FC558F"/>
    <w:rsid w:val="00FC713E"/>
    <w:rsid w:val="00FC7BFB"/>
    <w:rsid w:val="00FC7E18"/>
    <w:rsid w:val="00FC7FA6"/>
    <w:rsid w:val="00FD00AF"/>
    <w:rsid w:val="00FD0E0F"/>
    <w:rsid w:val="00FD196C"/>
    <w:rsid w:val="00FD1A2B"/>
    <w:rsid w:val="00FD1CBF"/>
    <w:rsid w:val="00FD24DE"/>
    <w:rsid w:val="00FD284A"/>
    <w:rsid w:val="00FD2C4F"/>
    <w:rsid w:val="00FD2E58"/>
    <w:rsid w:val="00FD359C"/>
    <w:rsid w:val="00FD43EE"/>
    <w:rsid w:val="00FD4EBA"/>
    <w:rsid w:val="00FD55BA"/>
    <w:rsid w:val="00FD5C15"/>
    <w:rsid w:val="00FD65BC"/>
    <w:rsid w:val="00FD76F2"/>
    <w:rsid w:val="00FE00E4"/>
    <w:rsid w:val="00FE1D46"/>
    <w:rsid w:val="00FE1E39"/>
    <w:rsid w:val="00FE1E5B"/>
    <w:rsid w:val="00FE4207"/>
    <w:rsid w:val="00FE4979"/>
    <w:rsid w:val="00FE4ABF"/>
    <w:rsid w:val="00FE6BE0"/>
    <w:rsid w:val="00FE7B55"/>
    <w:rsid w:val="00FE7B60"/>
    <w:rsid w:val="00FF041C"/>
    <w:rsid w:val="00FF0B96"/>
    <w:rsid w:val="00FF24E7"/>
    <w:rsid w:val="00FF36CE"/>
    <w:rsid w:val="00FF3A06"/>
    <w:rsid w:val="00FF4C08"/>
    <w:rsid w:val="00FF646B"/>
    <w:rsid w:val="00FF6792"/>
    <w:rsid w:val="00FF7A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1"/>
    <w:qFormat/>
    <w:rsid w:val="0034335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5621A"/>
    <w:pPr>
      <w:keepNext/>
      <w:keepLines/>
      <w:spacing w:before="40"/>
      <w:jc w:val="both"/>
      <w:outlineLvl w:val="1"/>
    </w:pPr>
    <w:rPr>
      <w:rFonts w:ascii="Calibri" w:hAnsi="Calibri"/>
      <w:b/>
      <w:noProof/>
      <w:sz w:val="26"/>
      <w:szCs w:val="26"/>
      <w:lang w:val="vi-VN"/>
    </w:rPr>
  </w:style>
  <w:style w:type="paragraph" w:styleId="Heading3">
    <w:name w:val="heading 3"/>
    <w:basedOn w:val="Normal"/>
    <w:next w:val="Normal"/>
    <w:link w:val="Heading3Char"/>
    <w:qFormat/>
    <w:rsid w:val="0025621A"/>
    <w:pPr>
      <w:keepNext/>
      <w:keepLines/>
      <w:spacing w:before="40"/>
      <w:jc w:val="both"/>
      <w:outlineLvl w:val="2"/>
    </w:pPr>
    <w:rPr>
      <w:rFonts w:ascii="Cambria" w:hAnsi="Cambria"/>
      <w:noProof/>
      <w:color w:val="243F60"/>
      <w:sz w:val="24"/>
      <w:szCs w:val="24"/>
      <w:lang w:val="vi-VN"/>
    </w:rPr>
  </w:style>
  <w:style w:type="paragraph" w:styleId="Heading4">
    <w:name w:val="heading 4"/>
    <w:basedOn w:val="Normal"/>
    <w:next w:val="Normal"/>
    <w:link w:val="Heading4Char"/>
    <w:qFormat/>
    <w:rsid w:val="004F51D2"/>
    <w:pPr>
      <w:keepNext/>
      <w:spacing w:before="240" w:after="60"/>
      <w:outlineLvl w:val="3"/>
    </w:pPr>
    <w:rPr>
      <w:b/>
      <w:bCs/>
    </w:rPr>
  </w:style>
  <w:style w:type="paragraph" w:styleId="Heading6">
    <w:name w:val="heading 6"/>
    <w:basedOn w:val="Normal"/>
    <w:next w:val="Normal"/>
    <w:link w:val="Heading6Char"/>
    <w:qFormat/>
    <w:rsid w:val="0034335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47AC4"/>
    <w:pPr>
      <w:ind w:firstLine="1090"/>
      <w:jc w:val="both"/>
    </w:pPr>
    <w:rPr>
      <w:sz w:val="27"/>
      <w:szCs w:val="24"/>
    </w:rPr>
  </w:style>
  <w:style w:type="character" w:customStyle="1" w:styleId="BodyTextIndentChar">
    <w:name w:val="Body Text Indent Char"/>
    <w:link w:val="BodyTextIndent"/>
    <w:rsid w:val="00E47AC4"/>
    <w:rPr>
      <w:sz w:val="27"/>
      <w:szCs w:val="24"/>
      <w:lang w:val="en-US" w:eastAsia="en-US" w:bidi="ar-SA"/>
    </w:rPr>
  </w:style>
  <w:style w:type="character" w:customStyle="1" w:styleId="fontstyle01">
    <w:name w:val="fontstyle01"/>
    <w:rsid w:val="00E47AC4"/>
    <w:rPr>
      <w:rFonts w:ascii="Times New Roman" w:hAnsi="Times New Roman" w:cs="Times New Roman" w:hint="default"/>
      <w:b w:val="0"/>
      <w:bCs w:val="0"/>
      <w:i/>
      <w:iCs/>
      <w:color w:val="000000"/>
      <w:sz w:val="24"/>
      <w:szCs w:val="24"/>
    </w:rPr>
  </w:style>
  <w:style w:type="paragraph" w:styleId="BodyText2">
    <w:name w:val="Body Text 2"/>
    <w:basedOn w:val="Normal"/>
    <w:link w:val="BodyText2Char"/>
    <w:unhideWhenUsed/>
    <w:rsid w:val="00647B81"/>
    <w:pPr>
      <w:spacing w:after="120" w:line="480" w:lineRule="auto"/>
    </w:pPr>
  </w:style>
  <w:style w:type="character" w:customStyle="1" w:styleId="BodyText2Char">
    <w:name w:val="Body Text 2 Char"/>
    <w:link w:val="BodyText2"/>
    <w:rsid w:val="00647B81"/>
    <w:rPr>
      <w:sz w:val="28"/>
      <w:szCs w:val="28"/>
      <w:lang w:val="en-US" w:eastAsia="en-US" w:bidi="ar-SA"/>
    </w:rPr>
  </w:style>
  <w:style w:type="character" w:customStyle="1" w:styleId="Bodytext5">
    <w:name w:val="Body text (5)_"/>
    <w:link w:val="Bodytext50"/>
    <w:rsid w:val="00807AD4"/>
    <w:rPr>
      <w:b/>
      <w:bCs/>
      <w:i/>
      <w:iCs/>
      <w:sz w:val="26"/>
      <w:szCs w:val="26"/>
      <w:shd w:val="clear" w:color="auto" w:fill="FFFFFF"/>
      <w:lang w:bidi="ar-SA"/>
    </w:rPr>
  </w:style>
  <w:style w:type="paragraph" w:customStyle="1" w:styleId="Bodytext50">
    <w:name w:val="Body text (5)"/>
    <w:basedOn w:val="Normal"/>
    <w:link w:val="Bodytext5"/>
    <w:rsid w:val="00807AD4"/>
    <w:pPr>
      <w:widowControl w:val="0"/>
      <w:shd w:val="clear" w:color="auto" w:fill="FFFFFF"/>
      <w:spacing w:before="300" w:after="300" w:line="0" w:lineRule="atLeast"/>
    </w:pPr>
    <w:rPr>
      <w:b/>
      <w:bCs/>
      <w:i/>
      <w:iCs/>
      <w:sz w:val="26"/>
      <w:szCs w:val="26"/>
      <w:shd w:val="clear" w:color="auto" w:fill="FFFFFF"/>
    </w:rPr>
  </w:style>
  <w:style w:type="paragraph" w:styleId="BodyText">
    <w:name w:val="Body Text"/>
    <w:basedOn w:val="Normal"/>
    <w:link w:val="BodyTextChar"/>
    <w:unhideWhenUsed/>
    <w:rsid w:val="00C3752D"/>
    <w:pPr>
      <w:spacing w:after="120"/>
    </w:pPr>
  </w:style>
  <w:style w:type="character" w:customStyle="1" w:styleId="BodyTextChar">
    <w:name w:val="Body Text Char"/>
    <w:link w:val="BodyText"/>
    <w:rsid w:val="00C3752D"/>
    <w:rPr>
      <w:sz w:val="28"/>
      <w:szCs w:val="28"/>
      <w:lang w:val="en-US" w:eastAsia="en-US" w:bidi="ar-SA"/>
    </w:rPr>
  </w:style>
  <w:style w:type="character" w:customStyle="1" w:styleId="fontstyle21">
    <w:name w:val="fontstyle21"/>
    <w:rsid w:val="00FE4979"/>
    <w:rPr>
      <w:rFonts w:ascii="Times New Roman" w:hAnsi="Times New Roman" w:cs="Times New Roman" w:hint="default"/>
      <w:b w:val="0"/>
      <w:bCs w:val="0"/>
      <w:i w:val="0"/>
      <w:iCs w:val="0"/>
      <w:color w:val="000000"/>
      <w:sz w:val="28"/>
      <w:szCs w:val="28"/>
    </w:rPr>
  </w:style>
  <w:style w:type="paragraph" w:styleId="BalloonText">
    <w:name w:val="Balloon Text"/>
    <w:basedOn w:val="Normal"/>
    <w:semiHidden/>
    <w:rsid w:val="001C6657"/>
    <w:rPr>
      <w:rFonts w:ascii="Tahoma" w:hAnsi="Tahoma" w:cs="Tahoma"/>
      <w:sz w:val="16"/>
      <w:szCs w:val="16"/>
    </w:rPr>
  </w:style>
  <w:style w:type="table" w:styleId="TableGrid">
    <w:name w:val="Table Grid"/>
    <w:basedOn w:val="TableNormal"/>
    <w:rsid w:val="00A55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9A0181"/>
    <w:rPr>
      <w:sz w:val="26"/>
      <w:szCs w:val="26"/>
      <w:shd w:val="clear" w:color="auto" w:fill="FFFFFF"/>
      <w:lang w:bidi="ar-SA"/>
    </w:rPr>
  </w:style>
  <w:style w:type="paragraph" w:customStyle="1" w:styleId="Vnbnnidung0">
    <w:name w:val="Văn bản nội dung"/>
    <w:basedOn w:val="Normal"/>
    <w:link w:val="Vnbnnidung"/>
    <w:rsid w:val="009A0181"/>
    <w:pPr>
      <w:widowControl w:val="0"/>
      <w:shd w:val="clear" w:color="auto" w:fill="FFFFFF"/>
      <w:spacing w:after="60" w:line="266" w:lineRule="auto"/>
      <w:ind w:firstLine="400"/>
      <w:jc w:val="both"/>
    </w:pPr>
    <w:rPr>
      <w:sz w:val="26"/>
      <w:szCs w:val="26"/>
      <w:shd w:val="clear" w:color="auto" w:fill="FFFFFF"/>
    </w:rPr>
  </w:style>
  <w:style w:type="character" w:styleId="FootnoteReference">
    <w:name w:val="footnote reference"/>
    <w:aliases w:val="Footnote Char Char,Footnote Reference 2 Char Char,Ref Char Char,de nota al pie Char Char,Footnote text Char Char,ftref Char Char, BVI fnr Char Char,BearingPoint Char Char,16 Point Char Char,Superscript 6 Point Char Char,fr Char Ch"/>
    <w:link w:val="FootnoteChar"/>
    <w:uiPriority w:val="99"/>
    <w:qFormat/>
    <w:rsid w:val="00D775B2"/>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B965A6"/>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B965A6"/>
    <w:rPr>
      <w:lang w:val="en-US" w:eastAsia="en-US" w:bidi="ar-SA"/>
    </w:rPr>
  </w:style>
  <w:style w:type="paragraph" w:customStyle="1" w:styleId="Char">
    <w:name w:val="Char"/>
    <w:autoRedefine/>
    <w:rsid w:val="00220D8E"/>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uiPriority w:val="99"/>
    <w:rsid w:val="00F03EB9"/>
    <w:pPr>
      <w:tabs>
        <w:tab w:val="center" w:pos="4320"/>
        <w:tab w:val="right" w:pos="8640"/>
      </w:tabs>
    </w:pPr>
  </w:style>
  <w:style w:type="character" w:styleId="PageNumber">
    <w:name w:val="page number"/>
    <w:basedOn w:val="DefaultParagraphFont"/>
    <w:rsid w:val="00F03EB9"/>
  </w:style>
  <w:style w:type="character" w:customStyle="1" w:styleId="CharChar1">
    <w:name w:val="Char Char1"/>
    <w:locked/>
    <w:rsid w:val="00412DD3"/>
    <w:rPr>
      <w:sz w:val="28"/>
      <w:szCs w:val="28"/>
      <w:lang w:val="en-US" w:eastAsia="en-US" w:bidi="ar-SA"/>
    </w:rPr>
  </w:style>
  <w:style w:type="character" w:customStyle="1" w:styleId="apple-style-span">
    <w:name w:val="apple-style-span"/>
    <w:basedOn w:val="DefaultParagraphFont"/>
    <w:rsid w:val="00211AA6"/>
  </w:style>
  <w:style w:type="paragraph" w:customStyle="1" w:styleId="CharChar3CharCharCharChar">
    <w:name w:val="Char Char3 Char Char Char Char"/>
    <w:basedOn w:val="Normal"/>
    <w:semiHidden/>
    <w:rsid w:val="00211AA6"/>
    <w:pPr>
      <w:spacing w:after="160" w:line="240" w:lineRule="exact"/>
    </w:pPr>
    <w:rPr>
      <w:rFonts w:ascii="Arial" w:hAnsi="Arial"/>
      <w:sz w:val="22"/>
      <w:szCs w:val="22"/>
    </w:rPr>
  </w:style>
  <w:style w:type="paragraph" w:customStyle="1" w:styleId="Char0">
    <w:name w:val="Char"/>
    <w:basedOn w:val="Normal"/>
    <w:rsid w:val="001C3B64"/>
    <w:pPr>
      <w:spacing w:after="160" w:line="240" w:lineRule="exact"/>
    </w:pPr>
    <w:rPr>
      <w:rFonts w:ascii="Arial" w:hAnsi="Arial" w:cs="Arial"/>
      <w:sz w:val="20"/>
      <w:szCs w:val="20"/>
      <w:lang w:val="en-GB"/>
    </w:rPr>
  </w:style>
  <w:style w:type="paragraph" w:customStyle="1" w:styleId="Default">
    <w:name w:val="Default"/>
    <w:rsid w:val="00592DDB"/>
    <w:pPr>
      <w:autoSpaceDE w:val="0"/>
      <w:autoSpaceDN w:val="0"/>
      <w:adjustRightInd w:val="0"/>
    </w:pPr>
    <w:rPr>
      <w:color w:val="000000"/>
      <w:sz w:val="24"/>
      <w:szCs w:val="24"/>
      <w:lang w:val="en-US" w:eastAsia="en-US"/>
    </w:rPr>
  </w:style>
  <w:style w:type="paragraph" w:customStyle="1" w:styleId="FootnoteChar">
    <w:name w:val="Footnote Char"/>
    <w:aliases w:val="Footnote Reference 2 Char,Ref Char,de nota al pie Char,Footnote text Char,ftref Char, BVI fnr Char,BearingPoint Char,16 Point Char,Superscript 6 Point Char,fr Char,Footnote Text1 Char,Footnote + Arial Char,10 pt Char"/>
    <w:basedOn w:val="Normal"/>
    <w:next w:val="FootnoteText"/>
    <w:link w:val="FootnoteReference"/>
    <w:uiPriority w:val="99"/>
    <w:rsid w:val="00F73D4F"/>
    <w:pPr>
      <w:spacing w:after="160" w:line="240" w:lineRule="exact"/>
    </w:pPr>
    <w:rPr>
      <w:sz w:val="20"/>
      <w:szCs w:val="20"/>
      <w:vertAlign w:val="superscript"/>
    </w:rPr>
  </w:style>
  <w:style w:type="paragraph" w:customStyle="1" w:styleId="NoSpacing1">
    <w:name w:val="No Spacing1"/>
    <w:uiPriority w:val="1"/>
    <w:qFormat/>
    <w:rsid w:val="00F73D4F"/>
    <w:rPr>
      <w:sz w:val="28"/>
      <w:szCs w:val="28"/>
    </w:rPr>
  </w:style>
  <w:style w:type="character" w:customStyle="1" w:styleId="Bodytext0">
    <w:name w:val="Body text_"/>
    <w:link w:val="BodyText1"/>
    <w:rsid w:val="008F576D"/>
    <w:rPr>
      <w:sz w:val="27"/>
      <w:szCs w:val="27"/>
      <w:shd w:val="clear" w:color="auto" w:fill="FFFFFF"/>
    </w:rPr>
  </w:style>
  <w:style w:type="paragraph" w:customStyle="1" w:styleId="BodyText1">
    <w:name w:val="Body Text1"/>
    <w:basedOn w:val="Normal"/>
    <w:link w:val="Bodytext0"/>
    <w:rsid w:val="008F576D"/>
    <w:pPr>
      <w:widowControl w:val="0"/>
      <w:shd w:val="clear" w:color="auto" w:fill="FFFFFF"/>
      <w:spacing w:before="600" w:after="60" w:line="310" w:lineRule="exact"/>
      <w:jc w:val="both"/>
    </w:pPr>
    <w:rPr>
      <w:sz w:val="27"/>
      <w:szCs w:val="27"/>
    </w:rPr>
  </w:style>
  <w:style w:type="paragraph" w:customStyle="1" w:styleId="Normal1">
    <w:name w:val="Normal1"/>
    <w:basedOn w:val="Normal"/>
    <w:next w:val="Normal"/>
    <w:autoRedefine/>
    <w:semiHidden/>
    <w:rsid w:val="001A117A"/>
    <w:pPr>
      <w:spacing w:after="160" w:line="240" w:lineRule="exact"/>
    </w:pPr>
    <w:rPr>
      <w:szCs w:val="22"/>
    </w:rPr>
  </w:style>
  <w:style w:type="paragraph" w:styleId="Footer">
    <w:name w:val="footer"/>
    <w:basedOn w:val="Normal"/>
    <w:link w:val="FooterChar"/>
    <w:rsid w:val="00B61884"/>
    <w:pPr>
      <w:tabs>
        <w:tab w:val="center" w:pos="4680"/>
        <w:tab w:val="right" w:pos="9360"/>
      </w:tabs>
    </w:pPr>
  </w:style>
  <w:style w:type="character" w:customStyle="1" w:styleId="FooterChar">
    <w:name w:val="Footer Char"/>
    <w:link w:val="Footer"/>
    <w:rsid w:val="00B61884"/>
    <w:rPr>
      <w:sz w:val="28"/>
      <w:szCs w:val="28"/>
    </w:rPr>
  </w:style>
  <w:style w:type="character" w:customStyle="1" w:styleId="BodyText3Char1">
    <w:name w:val="Body Text 3 Char1"/>
    <w:link w:val="BodyText3"/>
    <w:locked/>
    <w:rsid w:val="001C3CAD"/>
    <w:rPr>
      <w:sz w:val="16"/>
      <w:szCs w:val="16"/>
    </w:rPr>
  </w:style>
  <w:style w:type="paragraph" w:styleId="BodyText3">
    <w:name w:val="Body Text 3"/>
    <w:basedOn w:val="Normal"/>
    <w:link w:val="BodyText3Char1"/>
    <w:rsid w:val="001C3CAD"/>
    <w:pPr>
      <w:spacing w:after="120"/>
    </w:pPr>
    <w:rPr>
      <w:sz w:val="16"/>
      <w:szCs w:val="16"/>
    </w:rPr>
  </w:style>
  <w:style w:type="character" w:customStyle="1" w:styleId="BodyText3Char">
    <w:name w:val="Body Text 3 Char"/>
    <w:rsid w:val="001C3CAD"/>
    <w:rPr>
      <w:sz w:val="16"/>
      <w:szCs w:val="16"/>
    </w:rPr>
  </w:style>
  <w:style w:type="paragraph" w:customStyle="1" w:styleId="CharCharCharCharCharCharChar1CharChar">
    <w:name w:val="Char Char Char Char Char Char Char1 Char Char"/>
    <w:basedOn w:val="Normal"/>
    <w:rsid w:val="001E64E7"/>
    <w:pPr>
      <w:spacing w:after="160" w:line="240" w:lineRule="exact"/>
    </w:pPr>
    <w:rPr>
      <w:rFonts w:ascii="Arial" w:hAnsi="Arial"/>
      <w:sz w:val="22"/>
      <w:szCs w:val="22"/>
    </w:rPr>
  </w:style>
  <w:style w:type="character" w:customStyle="1" w:styleId="markedcontent">
    <w:name w:val="markedcontent"/>
    <w:rsid w:val="00BA409D"/>
  </w:style>
  <w:style w:type="character" w:customStyle="1" w:styleId="Heading2Char">
    <w:name w:val="Heading 2 Char"/>
    <w:link w:val="Heading2"/>
    <w:uiPriority w:val="9"/>
    <w:rsid w:val="0025621A"/>
    <w:rPr>
      <w:rFonts w:ascii="Calibri" w:hAnsi="Calibri"/>
      <w:b/>
      <w:noProof/>
      <w:sz w:val="26"/>
      <w:szCs w:val="26"/>
      <w:lang w:val="vi-VN"/>
    </w:rPr>
  </w:style>
  <w:style w:type="character" w:customStyle="1" w:styleId="Heading3Char">
    <w:name w:val="Heading 3 Char"/>
    <w:link w:val="Heading3"/>
    <w:rsid w:val="0025621A"/>
    <w:rPr>
      <w:rFonts w:ascii="Cambria" w:hAnsi="Cambria"/>
      <w:noProof/>
      <w:color w:val="243F60"/>
      <w:sz w:val="24"/>
      <w:szCs w:val="24"/>
      <w:lang w:val="vi-VN"/>
    </w:rPr>
  </w:style>
  <w:style w:type="paragraph" w:styleId="NormalWeb">
    <w:name w:val="Normal (Web)"/>
    <w:aliases w:val="Обычный (веб)1,Обычный (веб) Знак,Обычный (веб) Знак1,Обычный (веб) Знак Знак, Char Char Char,webb,Normal (Web) Char Char,Char Char1,Char Char5,Char Char Char Char Char Char Char Char Char Char Char Char,Geneva 9,Char Char Char"/>
    <w:basedOn w:val="Normal"/>
    <w:link w:val="NormalWebChar"/>
    <w:uiPriority w:val="99"/>
    <w:qFormat/>
    <w:rsid w:val="0025621A"/>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Normal (Web) Char Char Char,Char Char1 Char,Char Char5 Char,Geneva 9 Char,Char Char Char Char"/>
    <w:link w:val="NormalWeb"/>
    <w:uiPriority w:val="99"/>
    <w:locked/>
    <w:rsid w:val="0025621A"/>
    <w:rPr>
      <w:sz w:val="24"/>
      <w:szCs w:val="24"/>
    </w:rPr>
  </w:style>
  <w:style w:type="character" w:customStyle="1" w:styleId="Heading1Char">
    <w:name w:val="Heading 1 Char"/>
    <w:rsid w:val="00B705CF"/>
    <w:rPr>
      <w:rFonts w:ascii="Cambria" w:eastAsia="Times New Roman" w:hAnsi="Cambria" w:cs="Times New Roman"/>
      <w:b/>
      <w:bCs/>
      <w:color w:val="365F91"/>
      <w:sz w:val="28"/>
      <w:szCs w:val="28"/>
    </w:rPr>
  </w:style>
  <w:style w:type="character" w:customStyle="1" w:styleId="NormalWebChar1">
    <w:name w:val="Normal (Web) Char1"/>
    <w:aliases w:val="Char Char Char Char2,Normal (Web) Char Char Char Char"/>
    <w:uiPriority w:val="99"/>
    <w:rsid w:val="00B705CF"/>
    <w:rPr>
      <w:rFonts w:eastAsia="Times New Roman"/>
      <w:sz w:val="29"/>
      <w:szCs w:val="29"/>
      <w:lang w:val="en-US" w:eastAsia="en-US"/>
    </w:rPr>
  </w:style>
  <w:style w:type="character" w:customStyle="1" w:styleId="HeaderChar">
    <w:name w:val="Header Char"/>
    <w:link w:val="Header"/>
    <w:uiPriority w:val="99"/>
    <w:rsid w:val="00FA01E3"/>
    <w:rPr>
      <w:sz w:val="28"/>
      <w:szCs w:val="28"/>
      <w:lang w:val="en-US" w:eastAsia="en-US"/>
    </w:rPr>
  </w:style>
  <w:style w:type="character" w:customStyle="1" w:styleId="normal-h1">
    <w:name w:val="normal-h1"/>
    <w:rsid w:val="006D1485"/>
    <w:rPr>
      <w:rFonts w:ascii="Times New Roman" w:hAnsi="Times New Roman" w:cs="Times New Roman" w:hint="default"/>
      <w:color w:val="0000FF"/>
      <w:sz w:val="24"/>
      <w:szCs w:val="24"/>
    </w:rPr>
  </w:style>
  <w:style w:type="character" w:styleId="Strong">
    <w:name w:val="Strong"/>
    <w:uiPriority w:val="22"/>
    <w:qFormat/>
    <w:rsid w:val="006D1485"/>
    <w:rPr>
      <w:b/>
      <w:bCs/>
    </w:rPr>
  </w:style>
  <w:style w:type="paragraph" w:customStyle="1" w:styleId="ListParagraph1">
    <w:name w:val="List Paragraph1"/>
    <w:basedOn w:val="Normal"/>
    <w:uiPriority w:val="1"/>
    <w:qFormat/>
    <w:rsid w:val="00F547BD"/>
    <w:pPr>
      <w:ind w:left="720"/>
      <w:contextualSpacing/>
    </w:pPr>
    <w:rPr>
      <w:rFonts w:eastAsia="SimSun"/>
      <w:lang w:eastAsia="zh-CN"/>
    </w:rPr>
  </w:style>
  <w:style w:type="character" w:customStyle="1" w:styleId="Heading4Char">
    <w:name w:val="Heading 4 Char"/>
    <w:link w:val="Heading4"/>
    <w:rsid w:val="004F51D2"/>
    <w:rPr>
      <w:b/>
      <w:bCs/>
      <w:sz w:val="28"/>
      <w:szCs w:val="28"/>
    </w:rPr>
  </w:style>
  <w:style w:type="character" w:customStyle="1" w:styleId="Heading1Char1">
    <w:name w:val="Heading 1 Char1"/>
    <w:link w:val="Heading1"/>
    <w:rsid w:val="00343353"/>
    <w:rPr>
      <w:rFonts w:ascii="Cambria" w:eastAsia="Times New Roman" w:hAnsi="Cambria" w:cs="Times New Roman"/>
      <w:b/>
      <w:bCs/>
      <w:kern w:val="32"/>
      <w:sz w:val="32"/>
      <w:szCs w:val="32"/>
    </w:rPr>
  </w:style>
  <w:style w:type="character" w:customStyle="1" w:styleId="Heading6Char">
    <w:name w:val="Heading 6 Char"/>
    <w:link w:val="Heading6"/>
    <w:rsid w:val="00343353"/>
    <w:rPr>
      <w:rFonts w:ascii="Calibri" w:eastAsia="Times New Roman" w:hAnsi="Calibri" w:cs="Times New Roman"/>
      <w:b/>
      <w:bCs/>
      <w:sz w:val="22"/>
      <w:szCs w:val="22"/>
    </w:rPr>
  </w:style>
  <w:style w:type="paragraph" w:styleId="EndnoteText">
    <w:name w:val="endnote text"/>
    <w:basedOn w:val="Normal"/>
    <w:link w:val="EndnoteTextChar"/>
    <w:rsid w:val="000810DD"/>
    <w:rPr>
      <w:sz w:val="20"/>
      <w:szCs w:val="20"/>
    </w:rPr>
  </w:style>
  <w:style w:type="character" w:customStyle="1" w:styleId="EndnoteTextChar">
    <w:name w:val="Endnote Text Char"/>
    <w:link w:val="EndnoteText"/>
    <w:rsid w:val="000810DD"/>
    <w:rPr>
      <w:lang w:val="en-US" w:eastAsia="en-US"/>
    </w:rPr>
  </w:style>
  <w:style w:type="character" w:styleId="EndnoteReference">
    <w:name w:val="endnote reference"/>
    <w:rsid w:val="000810DD"/>
    <w:rPr>
      <w:vertAlign w:val="superscript"/>
    </w:rPr>
  </w:style>
  <w:style w:type="character" w:styleId="Emphasis">
    <w:name w:val="Emphasis"/>
    <w:uiPriority w:val="20"/>
    <w:qFormat/>
    <w:rsid w:val="00AC6999"/>
    <w:rPr>
      <w:i/>
      <w:iCs/>
    </w:rPr>
  </w:style>
  <w:style w:type="paragraph" w:customStyle="1" w:styleId="text-align-justify">
    <w:name w:val="text-align-justify"/>
    <w:basedOn w:val="Normal"/>
    <w:rsid w:val="004C75EA"/>
    <w:pPr>
      <w:spacing w:before="100" w:beforeAutospacing="1" w:after="100" w:afterAutospacing="1"/>
    </w:pPr>
    <w:rPr>
      <w:sz w:val="24"/>
      <w:szCs w:val="24"/>
      <w:lang w:val="vi-VN" w:eastAsia="vi-VN"/>
    </w:rPr>
  </w:style>
  <w:style w:type="character" w:customStyle="1" w:styleId="CharChar12">
    <w:name w:val="Char Char12"/>
    <w:locked/>
    <w:rsid w:val="001925BD"/>
    <w:rPr>
      <w:rFonts w:ascii="Cambria" w:hAnsi="Cambria"/>
      <w:b/>
      <w:bCs/>
      <w:kern w:val="32"/>
      <w:sz w:val="32"/>
      <w:szCs w:val="32"/>
      <w:lang w:val="en-US" w:eastAsia="en-US" w:bidi="ar-SA"/>
    </w:rPr>
  </w:style>
  <w:style w:type="character" w:customStyle="1" w:styleId="CharChar11">
    <w:name w:val="Char Char11"/>
    <w:locked/>
    <w:rsid w:val="001925BD"/>
    <w:rPr>
      <w:rFonts w:ascii="Calibri" w:hAnsi="Calibri"/>
      <w:b/>
      <w:noProof/>
      <w:sz w:val="26"/>
      <w:szCs w:val="26"/>
      <w:lang w:val="vi-VN" w:bidi="ar-SA"/>
    </w:rPr>
  </w:style>
  <w:style w:type="character" w:customStyle="1" w:styleId="CharChar8">
    <w:name w:val="Char Char8"/>
    <w:locked/>
    <w:rsid w:val="001925BD"/>
    <w:rPr>
      <w:rFonts w:ascii="Calibri" w:hAnsi="Calibri"/>
      <w:b/>
      <w:bCs/>
      <w:sz w:val="22"/>
      <w:szCs w:val="22"/>
      <w:lang w:val="en-US" w:eastAsia="en-US" w:bidi="ar-SA"/>
    </w:rPr>
  </w:style>
  <w:style w:type="character" w:customStyle="1" w:styleId="CharChar7">
    <w:name w:val="Char Char7"/>
    <w:locked/>
    <w:rsid w:val="001925BD"/>
    <w:rPr>
      <w:sz w:val="27"/>
      <w:szCs w:val="24"/>
      <w:lang w:val="en-US" w:eastAsia="en-US" w:bidi="ar-SA"/>
    </w:rPr>
  </w:style>
  <w:style w:type="paragraph" w:customStyle="1" w:styleId="BVIfnrCharChar">
    <w:name w:val="BVI fnr Char Char"/>
    <w:basedOn w:val="Normal"/>
    <w:next w:val="FootnoteText"/>
    <w:rsid w:val="001925BD"/>
    <w:pPr>
      <w:spacing w:after="160" w:line="240" w:lineRule="exact"/>
    </w:pPr>
    <w:rPr>
      <w:sz w:val="20"/>
      <w:szCs w:val="20"/>
      <w:vertAlign w:val="superscript"/>
      <w:lang w:val="vi-VN" w:eastAsia="vi-VN"/>
    </w:rPr>
  </w:style>
  <w:style w:type="paragraph" w:styleId="ListParagraph">
    <w:name w:val="List Paragraph"/>
    <w:basedOn w:val="Normal"/>
    <w:uiPriority w:val="34"/>
    <w:qFormat/>
    <w:rsid w:val="0043039E"/>
    <w:pPr>
      <w:ind w:left="720"/>
      <w:contextualSpacing/>
    </w:pPr>
  </w:style>
  <w:style w:type="paragraph" w:customStyle="1" w:styleId="Footnote">
    <w:name w:val="Footnote"/>
    <w:aliases w:val="Footnote Reference 2,Ref,de nota al pie,Footnote text,ftref, BVI fnr,BearingPoint,16 Point,Superscript 6 Point,fr,Footnote Text1,Footnote + Arial,10 pt,Black,Footnote Text11,BVI fnr,f,(NECG) Footnote Reference,footnote re,Re"/>
    <w:basedOn w:val="Normal"/>
    <w:next w:val="FootnoteText"/>
    <w:uiPriority w:val="99"/>
    <w:rsid w:val="009537D2"/>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1"/>
    <w:qFormat/>
    <w:rsid w:val="0034335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5621A"/>
    <w:pPr>
      <w:keepNext/>
      <w:keepLines/>
      <w:spacing w:before="40"/>
      <w:jc w:val="both"/>
      <w:outlineLvl w:val="1"/>
    </w:pPr>
    <w:rPr>
      <w:rFonts w:ascii="Calibri" w:hAnsi="Calibri"/>
      <w:b/>
      <w:noProof/>
      <w:sz w:val="26"/>
      <w:szCs w:val="26"/>
      <w:lang w:val="vi-VN"/>
    </w:rPr>
  </w:style>
  <w:style w:type="paragraph" w:styleId="Heading3">
    <w:name w:val="heading 3"/>
    <w:basedOn w:val="Normal"/>
    <w:next w:val="Normal"/>
    <w:link w:val="Heading3Char"/>
    <w:qFormat/>
    <w:rsid w:val="0025621A"/>
    <w:pPr>
      <w:keepNext/>
      <w:keepLines/>
      <w:spacing w:before="40"/>
      <w:jc w:val="both"/>
      <w:outlineLvl w:val="2"/>
    </w:pPr>
    <w:rPr>
      <w:rFonts w:ascii="Cambria" w:hAnsi="Cambria"/>
      <w:noProof/>
      <w:color w:val="243F60"/>
      <w:sz w:val="24"/>
      <w:szCs w:val="24"/>
      <w:lang w:val="vi-VN"/>
    </w:rPr>
  </w:style>
  <w:style w:type="paragraph" w:styleId="Heading4">
    <w:name w:val="heading 4"/>
    <w:basedOn w:val="Normal"/>
    <w:next w:val="Normal"/>
    <w:link w:val="Heading4Char"/>
    <w:qFormat/>
    <w:rsid w:val="004F51D2"/>
    <w:pPr>
      <w:keepNext/>
      <w:spacing w:before="240" w:after="60"/>
      <w:outlineLvl w:val="3"/>
    </w:pPr>
    <w:rPr>
      <w:b/>
      <w:bCs/>
    </w:rPr>
  </w:style>
  <w:style w:type="paragraph" w:styleId="Heading6">
    <w:name w:val="heading 6"/>
    <w:basedOn w:val="Normal"/>
    <w:next w:val="Normal"/>
    <w:link w:val="Heading6Char"/>
    <w:qFormat/>
    <w:rsid w:val="0034335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47AC4"/>
    <w:pPr>
      <w:ind w:firstLine="1090"/>
      <w:jc w:val="both"/>
    </w:pPr>
    <w:rPr>
      <w:sz w:val="27"/>
      <w:szCs w:val="24"/>
    </w:rPr>
  </w:style>
  <w:style w:type="character" w:customStyle="1" w:styleId="BodyTextIndentChar">
    <w:name w:val="Body Text Indent Char"/>
    <w:link w:val="BodyTextIndent"/>
    <w:rsid w:val="00E47AC4"/>
    <w:rPr>
      <w:sz w:val="27"/>
      <w:szCs w:val="24"/>
      <w:lang w:val="en-US" w:eastAsia="en-US" w:bidi="ar-SA"/>
    </w:rPr>
  </w:style>
  <w:style w:type="character" w:customStyle="1" w:styleId="fontstyle01">
    <w:name w:val="fontstyle01"/>
    <w:rsid w:val="00E47AC4"/>
    <w:rPr>
      <w:rFonts w:ascii="Times New Roman" w:hAnsi="Times New Roman" w:cs="Times New Roman" w:hint="default"/>
      <w:b w:val="0"/>
      <w:bCs w:val="0"/>
      <w:i/>
      <w:iCs/>
      <w:color w:val="000000"/>
      <w:sz w:val="24"/>
      <w:szCs w:val="24"/>
    </w:rPr>
  </w:style>
  <w:style w:type="paragraph" w:styleId="BodyText2">
    <w:name w:val="Body Text 2"/>
    <w:basedOn w:val="Normal"/>
    <w:link w:val="BodyText2Char"/>
    <w:unhideWhenUsed/>
    <w:rsid w:val="00647B81"/>
    <w:pPr>
      <w:spacing w:after="120" w:line="480" w:lineRule="auto"/>
    </w:pPr>
  </w:style>
  <w:style w:type="character" w:customStyle="1" w:styleId="BodyText2Char">
    <w:name w:val="Body Text 2 Char"/>
    <w:link w:val="BodyText2"/>
    <w:rsid w:val="00647B81"/>
    <w:rPr>
      <w:sz w:val="28"/>
      <w:szCs w:val="28"/>
      <w:lang w:val="en-US" w:eastAsia="en-US" w:bidi="ar-SA"/>
    </w:rPr>
  </w:style>
  <w:style w:type="character" w:customStyle="1" w:styleId="Bodytext5">
    <w:name w:val="Body text (5)_"/>
    <w:link w:val="Bodytext50"/>
    <w:rsid w:val="00807AD4"/>
    <w:rPr>
      <w:b/>
      <w:bCs/>
      <w:i/>
      <w:iCs/>
      <w:sz w:val="26"/>
      <w:szCs w:val="26"/>
      <w:shd w:val="clear" w:color="auto" w:fill="FFFFFF"/>
      <w:lang w:bidi="ar-SA"/>
    </w:rPr>
  </w:style>
  <w:style w:type="paragraph" w:customStyle="1" w:styleId="Bodytext50">
    <w:name w:val="Body text (5)"/>
    <w:basedOn w:val="Normal"/>
    <w:link w:val="Bodytext5"/>
    <w:rsid w:val="00807AD4"/>
    <w:pPr>
      <w:widowControl w:val="0"/>
      <w:shd w:val="clear" w:color="auto" w:fill="FFFFFF"/>
      <w:spacing w:before="300" w:after="300" w:line="0" w:lineRule="atLeast"/>
    </w:pPr>
    <w:rPr>
      <w:b/>
      <w:bCs/>
      <w:i/>
      <w:iCs/>
      <w:sz w:val="26"/>
      <w:szCs w:val="26"/>
      <w:shd w:val="clear" w:color="auto" w:fill="FFFFFF"/>
    </w:rPr>
  </w:style>
  <w:style w:type="paragraph" w:styleId="BodyText">
    <w:name w:val="Body Text"/>
    <w:basedOn w:val="Normal"/>
    <w:link w:val="BodyTextChar"/>
    <w:unhideWhenUsed/>
    <w:rsid w:val="00C3752D"/>
    <w:pPr>
      <w:spacing w:after="120"/>
    </w:pPr>
  </w:style>
  <w:style w:type="character" w:customStyle="1" w:styleId="BodyTextChar">
    <w:name w:val="Body Text Char"/>
    <w:link w:val="BodyText"/>
    <w:rsid w:val="00C3752D"/>
    <w:rPr>
      <w:sz w:val="28"/>
      <w:szCs w:val="28"/>
      <w:lang w:val="en-US" w:eastAsia="en-US" w:bidi="ar-SA"/>
    </w:rPr>
  </w:style>
  <w:style w:type="character" w:customStyle="1" w:styleId="fontstyle21">
    <w:name w:val="fontstyle21"/>
    <w:rsid w:val="00FE4979"/>
    <w:rPr>
      <w:rFonts w:ascii="Times New Roman" w:hAnsi="Times New Roman" w:cs="Times New Roman" w:hint="default"/>
      <w:b w:val="0"/>
      <w:bCs w:val="0"/>
      <w:i w:val="0"/>
      <w:iCs w:val="0"/>
      <w:color w:val="000000"/>
      <w:sz w:val="28"/>
      <w:szCs w:val="28"/>
    </w:rPr>
  </w:style>
  <w:style w:type="paragraph" w:styleId="BalloonText">
    <w:name w:val="Balloon Text"/>
    <w:basedOn w:val="Normal"/>
    <w:semiHidden/>
    <w:rsid w:val="001C6657"/>
    <w:rPr>
      <w:rFonts w:ascii="Tahoma" w:hAnsi="Tahoma" w:cs="Tahoma"/>
      <w:sz w:val="16"/>
      <w:szCs w:val="16"/>
    </w:rPr>
  </w:style>
  <w:style w:type="table" w:styleId="TableGrid">
    <w:name w:val="Table Grid"/>
    <w:basedOn w:val="TableNormal"/>
    <w:rsid w:val="00A55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9A0181"/>
    <w:rPr>
      <w:sz w:val="26"/>
      <w:szCs w:val="26"/>
      <w:shd w:val="clear" w:color="auto" w:fill="FFFFFF"/>
      <w:lang w:bidi="ar-SA"/>
    </w:rPr>
  </w:style>
  <w:style w:type="paragraph" w:customStyle="1" w:styleId="Vnbnnidung0">
    <w:name w:val="Văn bản nội dung"/>
    <w:basedOn w:val="Normal"/>
    <w:link w:val="Vnbnnidung"/>
    <w:rsid w:val="009A0181"/>
    <w:pPr>
      <w:widowControl w:val="0"/>
      <w:shd w:val="clear" w:color="auto" w:fill="FFFFFF"/>
      <w:spacing w:after="60" w:line="266" w:lineRule="auto"/>
      <w:ind w:firstLine="400"/>
      <w:jc w:val="both"/>
    </w:pPr>
    <w:rPr>
      <w:sz w:val="26"/>
      <w:szCs w:val="26"/>
      <w:shd w:val="clear" w:color="auto" w:fill="FFFFFF"/>
    </w:rPr>
  </w:style>
  <w:style w:type="character" w:styleId="FootnoteReference">
    <w:name w:val="footnote reference"/>
    <w:aliases w:val="Footnote Char Char,Footnote Reference 2 Char Char,Ref Char Char,de nota al pie Char Char,Footnote text Char Char,ftref Char Char, BVI fnr Char Char,BearingPoint Char Char,16 Point Char Char,Superscript 6 Point Char Char,fr Char Ch"/>
    <w:link w:val="FootnoteChar"/>
    <w:uiPriority w:val="99"/>
    <w:qFormat/>
    <w:rsid w:val="00D775B2"/>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B965A6"/>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B965A6"/>
    <w:rPr>
      <w:lang w:val="en-US" w:eastAsia="en-US" w:bidi="ar-SA"/>
    </w:rPr>
  </w:style>
  <w:style w:type="paragraph" w:customStyle="1" w:styleId="Char">
    <w:name w:val="Char"/>
    <w:autoRedefine/>
    <w:rsid w:val="00220D8E"/>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uiPriority w:val="99"/>
    <w:rsid w:val="00F03EB9"/>
    <w:pPr>
      <w:tabs>
        <w:tab w:val="center" w:pos="4320"/>
        <w:tab w:val="right" w:pos="8640"/>
      </w:tabs>
    </w:pPr>
  </w:style>
  <w:style w:type="character" w:styleId="PageNumber">
    <w:name w:val="page number"/>
    <w:basedOn w:val="DefaultParagraphFont"/>
    <w:rsid w:val="00F03EB9"/>
  </w:style>
  <w:style w:type="character" w:customStyle="1" w:styleId="CharChar1">
    <w:name w:val="Char Char1"/>
    <w:locked/>
    <w:rsid w:val="00412DD3"/>
    <w:rPr>
      <w:sz w:val="28"/>
      <w:szCs w:val="28"/>
      <w:lang w:val="en-US" w:eastAsia="en-US" w:bidi="ar-SA"/>
    </w:rPr>
  </w:style>
  <w:style w:type="character" w:customStyle="1" w:styleId="apple-style-span">
    <w:name w:val="apple-style-span"/>
    <w:basedOn w:val="DefaultParagraphFont"/>
    <w:rsid w:val="00211AA6"/>
  </w:style>
  <w:style w:type="paragraph" w:customStyle="1" w:styleId="CharChar3CharCharCharChar">
    <w:name w:val="Char Char3 Char Char Char Char"/>
    <w:basedOn w:val="Normal"/>
    <w:semiHidden/>
    <w:rsid w:val="00211AA6"/>
    <w:pPr>
      <w:spacing w:after="160" w:line="240" w:lineRule="exact"/>
    </w:pPr>
    <w:rPr>
      <w:rFonts w:ascii="Arial" w:hAnsi="Arial"/>
      <w:sz w:val="22"/>
      <w:szCs w:val="22"/>
    </w:rPr>
  </w:style>
  <w:style w:type="paragraph" w:customStyle="1" w:styleId="Char0">
    <w:name w:val="Char"/>
    <w:basedOn w:val="Normal"/>
    <w:rsid w:val="001C3B64"/>
    <w:pPr>
      <w:spacing w:after="160" w:line="240" w:lineRule="exact"/>
    </w:pPr>
    <w:rPr>
      <w:rFonts w:ascii="Arial" w:hAnsi="Arial" w:cs="Arial"/>
      <w:sz w:val="20"/>
      <w:szCs w:val="20"/>
      <w:lang w:val="en-GB"/>
    </w:rPr>
  </w:style>
  <w:style w:type="paragraph" w:customStyle="1" w:styleId="Default">
    <w:name w:val="Default"/>
    <w:rsid w:val="00592DDB"/>
    <w:pPr>
      <w:autoSpaceDE w:val="0"/>
      <w:autoSpaceDN w:val="0"/>
      <w:adjustRightInd w:val="0"/>
    </w:pPr>
    <w:rPr>
      <w:color w:val="000000"/>
      <w:sz w:val="24"/>
      <w:szCs w:val="24"/>
      <w:lang w:val="en-US" w:eastAsia="en-US"/>
    </w:rPr>
  </w:style>
  <w:style w:type="paragraph" w:customStyle="1" w:styleId="FootnoteChar">
    <w:name w:val="Footnote Char"/>
    <w:aliases w:val="Footnote Reference 2 Char,Ref Char,de nota al pie Char,Footnote text Char,ftref Char, BVI fnr Char,BearingPoint Char,16 Point Char,Superscript 6 Point Char,fr Char,Footnote Text1 Char,Footnote + Arial Char,10 pt Char"/>
    <w:basedOn w:val="Normal"/>
    <w:next w:val="FootnoteText"/>
    <w:link w:val="FootnoteReference"/>
    <w:uiPriority w:val="99"/>
    <w:rsid w:val="00F73D4F"/>
    <w:pPr>
      <w:spacing w:after="160" w:line="240" w:lineRule="exact"/>
    </w:pPr>
    <w:rPr>
      <w:sz w:val="20"/>
      <w:szCs w:val="20"/>
      <w:vertAlign w:val="superscript"/>
    </w:rPr>
  </w:style>
  <w:style w:type="paragraph" w:customStyle="1" w:styleId="NoSpacing1">
    <w:name w:val="No Spacing1"/>
    <w:uiPriority w:val="1"/>
    <w:qFormat/>
    <w:rsid w:val="00F73D4F"/>
    <w:rPr>
      <w:sz w:val="28"/>
      <w:szCs w:val="28"/>
    </w:rPr>
  </w:style>
  <w:style w:type="character" w:customStyle="1" w:styleId="Bodytext0">
    <w:name w:val="Body text_"/>
    <w:link w:val="BodyText1"/>
    <w:rsid w:val="008F576D"/>
    <w:rPr>
      <w:sz w:val="27"/>
      <w:szCs w:val="27"/>
      <w:shd w:val="clear" w:color="auto" w:fill="FFFFFF"/>
    </w:rPr>
  </w:style>
  <w:style w:type="paragraph" w:customStyle="1" w:styleId="BodyText1">
    <w:name w:val="Body Text1"/>
    <w:basedOn w:val="Normal"/>
    <w:link w:val="Bodytext0"/>
    <w:rsid w:val="008F576D"/>
    <w:pPr>
      <w:widowControl w:val="0"/>
      <w:shd w:val="clear" w:color="auto" w:fill="FFFFFF"/>
      <w:spacing w:before="600" w:after="60" w:line="310" w:lineRule="exact"/>
      <w:jc w:val="both"/>
    </w:pPr>
    <w:rPr>
      <w:sz w:val="27"/>
      <w:szCs w:val="27"/>
    </w:rPr>
  </w:style>
  <w:style w:type="paragraph" w:customStyle="1" w:styleId="Normal1">
    <w:name w:val="Normal1"/>
    <w:basedOn w:val="Normal"/>
    <w:next w:val="Normal"/>
    <w:autoRedefine/>
    <w:semiHidden/>
    <w:rsid w:val="001A117A"/>
    <w:pPr>
      <w:spacing w:after="160" w:line="240" w:lineRule="exact"/>
    </w:pPr>
    <w:rPr>
      <w:szCs w:val="22"/>
    </w:rPr>
  </w:style>
  <w:style w:type="paragraph" w:styleId="Footer">
    <w:name w:val="footer"/>
    <w:basedOn w:val="Normal"/>
    <w:link w:val="FooterChar"/>
    <w:rsid w:val="00B61884"/>
    <w:pPr>
      <w:tabs>
        <w:tab w:val="center" w:pos="4680"/>
        <w:tab w:val="right" w:pos="9360"/>
      </w:tabs>
    </w:pPr>
  </w:style>
  <w:style w:type="character" w:customStyle="1" w:styleId="FooterChar">
    <w:name w:val="Footer Char"/>
    <w:link w:val="Footer"/>
    <w:rsid w:val="00B61884"/>
    <w:rPr>
      <w:sz w:val="28"/>
      <w:szCs w:val="28"/>
    </w:rPr>
  </w:style>
  <w:style w:type="character" w:customStyle="1" w:styleId="BodyText3Char1">
    <w:name w:val="Body Text 3 Char1"/>
    <w:link w:val="BodyText3"/>
    <w:locked/>
    <w:rsid w:val="001C3CAD"/>
    <w:rPr>
      <w:sz w:val="16"/>
      <w:szCs w:val="16"/>
    </w:rPr>
  </w:style>
  <w:style w:type="paragraph" w:styleId="BodyText3">
    <w:name w:val="Body Text 3"/>
    <w:basedOn w:val="Normal"/>
    <w:link w:val="BodyText3Char1"/>
    <w:rsid w:val="001C3CAD"/>
    <w:pPr>
      <w:spacing w:after="120"/>
    </w:pPr>
    <w:rPr>
      <w:sz w:val="16"/>
      <w:szCs w:val="16"/>
    </w:rPr>
  </w:style>
  <w:style w:type="character" w:customStyle="1" w:styleId="BodyText3Char">
    <w:name w:val="Body Text 3 Char"/>
    <w:rsid w:val="001C3CAD"/>
    <w:rPr>
      <w:sz w:val="16"/>
      <w:szCs w:val="16"/>
    </w:rPr>
  </w:style>
  <w:style w:type="paragraph" w:customStyle="1" w:styleId="CharCharCharCharCharCharChar1CharChar">
    <w:name w:val="Char Char Char Char Char Char Char1 Char Char"/>
    <w:basedOn w:val="Normal"/>
    <w:rsid w:val="001E64E7"/>
    <w:pPr>
      <w:spacing w:after="160" w:line="240" w:lineRule="exact"/>
    </w:pPr>
    <w:rPr>
      <w:rFonts w:ascii="Arial" w:hAnsi="Arial"/>
      <w:sz w:val="22"/>
      <w:szCs w:val="22"/>
    </w:rPr>
  </w:style>
  <w:style w:type="character" w:customStyle="1" w:styleId="markedcontent">
    <w:name w:val="markedcontent"/>
    <w:rsid w:val="00BA409D"/>
  </w:style>
  <w:style w:type="character" w:customStyle="1" w:styleId="Heading2Char">
    <w:name w:val="Heading 2 Char"/>
    <w:link w:val="Heading2"/>
    <w:uiPriority w:val="9"/>
    <w:rsid w:val="0025621A"/>
    <w:rPr>
      <w:rFonts w:ascii="Calibri" w:hAnsi="Calibri"/>
      <w:b/>
      <w:noProof/>
      <w:sz w:val="26"/>
      <w:szCs w:val="26"/>
      <w:lang w:val="vi-VN"/>
    </w:rPr>
  </w:style>
  <w:style w:type="character" w:customStyle="1" w:styleId="Heading3Char">
    <w:name w:val="Heading 3 Char"/>
    <w:link w:val="Heading3"/>
    <w:rsid w:val="0025621A"/>
    <w:rPr>
      <w:rFonts w:ascii="Cambria" w:hAnsi="Cambria"/>
      <w:noProof/>
      <w:color w:val="243F60"/>
      <w:sz w:val="24"/>
      <w:szCs w:val="24"/>
      <w:lang w:val="vi-VN"/>
    </w:rPr>
  </w:style>
  <w:style w:type="paragraph" w:styleId="NormalWeb">
    <w:name w:val="Normal (Web)"/>
    <w:aliases w:val="Обычный (веб)1,Обычный (веб) Знак,Обычный (веб) Знак1,Обычный (веб) Знак Знак, Char Char Char,webb,Normal (Web) Char Char,Char Char1,Char Char5,Char Char Char Char Char Char Char Char Char Char Char Char,Geneva 9,Char Char Char"/>
    <w:basedOn w:val="Normal"/>
    <w:link w:val="NormalWebChar"/>
    <w:uiPriority w:val="99"/>
    <w:qFormat/>
    <w:rsid w:val="0025621A"/>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Normal (Web) Char Char Char,Char Char1 Char,Char Char5 Char,Geneva 9 Char,Char Char Char Char"/>
    <w:link w:val="NormalWeb"/>
    <w:uiPriority w:val="99"/>
    <w:locked/>
    <w:rsid w:val="0025621A"/>
    <w:rPr>
      <w:sz w:val="24"/>
      <w:szCs w:val="24"/>
    </w:rPr>
  </w:style>
  <w:style w:type="character" w:customStyle="1" w:styleId="Heading1Char">
    <w:name w:val="Heading 1 Char"/>
    <w:rsid w:val="00B705CF"/>
    <w:rPr>
      <w:rFonts w:ascii="Cambria" w:eastAsia="Times New Roman" w:hAnsi="Cambria" w:cs="Times New Roman"/>
      <w:b/>
      <w:bCs/>
      <w:color w:val="365F91"/>
      <w:sz w:val="28"/>
      <w:szCs w:val="28"/>
    </w:rPr>
  </w:style>
  <w:style w:type="character" w:customStyle="1" w:styleId="NormalWebChar1">
    <w:name w:val="Normal (Web) Char1"/>
    <w:aliases w:val="Char Char Char Char2,Normal (Web) Char Char Char Char"/>
    <w:uiPriority w:val="99"/>
    <w:rsid w:val="00B705CF"/>
    <w:rPr>
      <w:rFonts w:eastAsia="Times New Roman"/>
      <w:sz w:val="29"/>
      <w:szCs w:val="29"/>
      <w:lang w:val="en-US" w:eastAsia="en-US"/>
    </w:rPr>
  </w:style>
  <w:style w:type="character" w:customStyle="1" w:styleId="HeaderChar">
    <w:name w:val="Header Char"/>
    <w:link w:val="Header"/>
    <w:uiPriority w:val="99"/>
    <w:rsid w:val="00FA01E3"/>
    <w:rPr>
      <w:sz w:val="28"/>
      <w:szCs w:val="28"/>
      <w:lang w:val="en-US" w:eastAsia="en-US"/>
    </w:rPr>
  </w:style>
  <w:style w:type="character" w:customStyle="1" w:styleId="normal-h1">
    <w:name w:val="normal-h1"/>
    <w:rsid w:val="006D1485"/>
    <w:rPr>
      <w:rFonts w:ascii="Times New Roman" w:hAnsi="Times New Roman" w:cs="Times New Roman" w:hint="default"/>
      <w:color w:val="0000FF"/>
      <w:sz w:val="24"/>
      <w:szCs w:val="24"/>
    </w:rPr>
  </w:style>
  <w:style w:type="character" w:styleId="Strong">
    <w:name w:val="Strong"/>
    <w:uiPriority w:val="22"/>
    <w:qFormat/>
    <w:rsid w:val="006D1485"/>
    <w:rPr>
      <w:b/>
      <w:bCs/>
    </w:rPr>
  </w:style>
  <w:style w:type="paragraph" w:customStyle="1" w:styleId="ListParagraph1">
    <w:name w:val="List Paragraph1"/>
    <w:basedOn w:val="Normal"/>
    <w:uiPriority w:val="1"/>
    <w:qFormat/>
    <w:rsid w:val="00F547BD"/>
    <w:pPr>
      <w:ind w:left="720"/>
      <w:contextualSpacing/>
    </w:pPr>
    <w:rPr>
      <w:rFonts w:eastAsia="SimSun"/>
      <w:lang w:eastAsia="zh-CN"/>
    </w:rPr>
  </w:style>
  <w:style w:type="character" w:customStyle="1" w:styleId="Heading4Char">
    <w:name w:val="Heading 4 Char"/>
    <w:link w:val="Heading4"/>
    <w:rsid w:val="004F51D2"/>
    <w:rPr>
      <w:b/>
      <w:bCs/>
      <w:sz w:val="28"/>
      <w:szCs w:val="28"/>
    </w:rPr>
  </w:style>
  <w:style w:type="character" w:customStyle="1" w:styleId="Heading1Char1">
    <w:name w:val="Heading 1 Char1"/>
    <w:link w:val="Heading1"/>
    <w:rsid w:val="00343353"/>
    <w:rPr>
      <w:rFonts w:ascii="Cambria" w:eastAsia="Times New Roman" w:hAnsi="Cambria" w:cs="Times New Roman"/>
      <w:b/>
      <w:bCs/>
      <w:kern w:val="32"/>
      <w:sz w:val="32"/>
      <w:szCs w:val="32"/>
    </w:rPr>
  </w:style>
  <w:style w:type="character" w:customStyle="1" w:styleId="Heading6Char">
    <w:name w:val="Heading 6 Char"/>
    <w:link w:val="Heading6"/>
    <w:rsid w:val="00343353"/>
    <w:rPr>
      <w:rFonts w:ascii="Calibri" w:eastAsia="Times New Roman" w:hAnsi="Calibri" w:cs="Times New Roman"/>
      <w:b/>
      <w:bCs/>
      <w:sz w:val="22"/>
      <w:szCs w:val="22"/>
    </w:rPr>
  </w:style>
  <w:style w:type="paragraph" w:styleId="EndnoteText">
    <w:name w:val="endnote text"/>
    <w:basedOn w:val="Normal"/>
    <w:link w:val="EndnoteTextChar"/>
    <w:rsid w:val="000810DD"/>
    <w:rPr>
      <w:sz w:val="20"/>
      <w:szCs w:val="20"/>
    </w:rPr>
  </w:style>
  <w:style w:type="character" w:customStyle="1" w:styleId="EndnoteTextChar">
    <w:name w:val="Endnote Text Char"/>
    <w:link w:val="EndnoteText"/>
    <w:rsid w:val="000810DD"/>
    <w:rPr>
      <w:lang w:val="en-US" w:eastAsia="en-US"/>
    </w:rPr>
  </w:style>
  <w:style w:type="character" w:styleId="EndnoteReference">
    <w:name w:val="endnote reference"/>
    <w:rsid w:val="000810DD"/>
    <w:rPr>
      <w:vertAlign w:val="superscript"/>
    </w:rPr>
  </w:style>
  <w:style w:type="character" w:styleId="Emphasis">
    <w:name w:val="Emphasis"/>
    <w:uiPriority w:val="20"/>
    <w:qFormat/>
    <w:rsid w:val="00AC6999"/>
    <w:rPr>
      <w:i/>
      <w:iCs/>
    </w:rPr>
  </w:style>
  <w:style w:type="paragraph" w:customStyle="1" w:styleId="text-align-justify">
    <w:name w:val="text-align-justify"/>
    <w:basedOn w:val="Normal"/>
    <w:rsid w:val="004C75EA"/>
    <w:pPr>
      <w:spacing w:before="100" w:beforeAutospacing="1" w:after="100" w:afterAutospacing="1"/>
    </w:pPr>
    <w:rPr>
      <w:sz w:val="24"/>
      <w:szCs w:val="24"/>
      <w:lang w:val="vi-VN" w:eastAsia="vi-VN"/>
    </w:rPr>
  </w:style>
  <w:style w:type="character" w:customStyle="1" w:styleId="CharChar12">
    <w:name w:val="Char Char12"/>
    <w:locked/>
    <w:rsid w:val="001925BD"/>
    <w:rPr>
      <w:rFonts w:ascii="Cambria" w:hAnsi="Cambria"/>
      <w:b/>
      <w:bCs/>
      <w:kern w:val="32"/>
      <w:sz w:val="32"/>
      <w:szCs w:val="32"/>
      <w:lang w:val="en-US" w:eastAsia="en-US" w:bidi="ar-SA"/>
    </w:rPr>
  </w:style>
  <w:style w:type="character" w:customStyle="1" w:styleId="CharChar11">
    <w:name w:val="Char Char11"/>
    <w:locked/>
    <w:rsid w:val="001925BD"/>
    <w:rPr>
      <w:rFonts w:ascii="Calibri" w:hAnsi="Calibri"/>
      <w:b/>
      <w:noProof/>
      <w:sz w:val="26"/>
      <w:szCs w:val="26"/>
      <w:lang w:val="vi-VN" w:bidi="ar-SA"/>
    </w:rPr>
  </w:style>
  <w:style w:type="character" w:customStyle="1" w:styleId="CharChar8">
    <w:name w:val="Char Char8"/>
    <w:locked/>
    <w:rsid w:val="001925BD"/>
    <w:rPr>
      <w:rFonts w:ascii="Calibri" w:hAnsi="Calibri"/>
      <w:b/>
      <w:bCs/>
      <w:sz w:val="22"/>
      <w:szCs w:val="22"/>
      <w:lang w:val="en-US" w:eastAsia="en-US" w:bidi="ar-SA"/>
    </w:rPr>
  </w:style>
  <w:style w:type="character" w:customStyle="1" w:styleId="CharChar7">
    <w:name w:val="Char Char7"/>
    <w:locked/>
    <w:rsid w:val="001925BD"/>
    <w:rPr>
      <w:sz w:val="27"/>
      <w:szCs w:val="24"/>
      <w:lang w:val="en-US" w:eastAsia="en-US" w:bidi="ar-SA"/>
    </w:rPr>
  </w:style>
  <w:style w:type="paragraph" w:customStyle="1" w:styleId="BVIfnrCharChar">
    <w:name w:val="BVI fnr Char Char"/>
    <w:basedOn w:val="Normal"/>
    <w:next w:val="FootnoteText"/>
    <w:rsid w:val="001925BD"/>
    <w:pPr>
      <w:spacing w:after="160" w:line="240" w:lineRule="exact"/>
    </w:pPr>
    <w:rPr>
      <w:sz w:val="20"/>
      <w:szCs w:val="20"/>
      <w:vertAlign w:val="superscript"/>
      <w:lang w:val="vi-VN" w:eastAsia="vi-VN"/>
    </w:rPr>
  </w:style>
  <w:style w:type="paragraph" w:styleId="ListParagraph">
    <w:name w:val="List Paragraph"/>
    <w:basedOn w:val="Normal"/>
    <w:uiPriority w:val="34"/>
    <w:qFormat/>
    <w:rsid w:val="0043039E"/>
    <w:pPr>
      <w:ind w:left="720"/>
      <w:contextualSpacing/>
    </w:pPr>
  </w:style>
  <w:style w:type="paragraph" w:customStyle="1" w:styleId="Footnote">
    <w:name w:val="Footnote"/>
    <w:aliases w:val="Footnote Reference 2,Ref,de nota al pie,Footnote text,ftref, BVI fnr,BearingPoint,16 Point,Superscript 6 Point,fr,Footnote Text1,Footnote + Arial,10 pt,Black,Footnote Text11,BVI fnr,f,(NECG) Footnote Reference,footnote re,Re"/>
    <w:basedOn w:val="Normal"/>
    <w:next w:val="FootnoteText"/>
    <w:uiPriority w:val="99"/>
    <w:rsid w:val="009537D2"/>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7534">
      <w:bodyDiv w:val="1"/>
      <w:marLeft w:val="0"/>
      <w:marRight w:val="0"/>
      <w:marTop w:val="0"/>
      <w:marBottom w:val="0"/>
      <w:divBdr>
        <w:top w:val="none" w:sz="0" w:space="0" w:color="auto"/>
        <w:left w:val="none" w:sz="0" w:space="0" w:color="auto"/>
        <w:bottom w:val="none" w:sz="0" w:space="0" w:color="auto"/>
        <w:right w:val="none" w:sz="0" w:space="0" w:color="auto"/>
      </w:divBdr>
    </w:div>
    <w:div w:id="58866516">
      <w:bodyDiv w:val="1"/>
      <w:marLeft w:val="0"/>
      <w:marRight w:val="0"/>
      <w:marTop w:val="0"/>
      <w:marBottom w:val="0"/>
      <w:divBdr>
        <w:top w:val="none" w:sz="0" w:space="0" w:color="auto"/>
        <w:left w:val="none" w:sz="0" w:space="0" w:color="auto"/>
        <w:bottom w:val="none" w:sz="0" w:space="0" w:color="auto"/>
        <w:right w:val="none" w:sz="0" w:space="0" w:color="auto"/>
      </w:divBdr>
    </w:div>
    <w:div w:id="67311169">
      <w:bodyDiv w:val="1"/>
      <w:marLeft w:val="0"/>
      <w:marRight w:val="0"/>
      <w:marTop w:val="0"/>
      <w:marBottom w:val="0"/>
      <w:divBdr>
        <w:top w:val="none" w:sz="0" w:space="0" w:color="auto"/>
        <w:left w:val="none" w:sz="0" w:space="0" w:color="auto"/>
        <w:bottom w:val="none" w:sz="0" w:space="0" w:color="auto"/>
        <w:right w:val="none" w:sz="0" w:space="0" w:color="auto"/>
      </w:divBdr>
    </w:div>
    <w:div w:id="144010485">
      <w:bodyDiv w:val="1"/>
      <w:marLeft w:val="0"/>
      <w:marRight w:val="0"/>
      <w:marTop w:val="0"/>
      <w:marBottom w:val="0"/>
      <w:divBdr>
        <w:top w:val="none" w:sz="0" w:space="0" w:color="auto"/>
        <w:left w:val="none" w:sz="0" w:space="0" w:color="auto"/>
        <w:bottom w:val="none" w:sz="0" w:space="0" w:color="auto"/>
        <w:right w:val="none" w:sz="0" w:space="0" w:color="auto"/>
      </w:divBdr>
    </w:div>
    <w:div w:id="392437255">
      <w:bodyDiv w:val="1"/>
      <w:marLeft w:val="0"/>
      <w:marRight w:val="0"/>
      <w:marTop w:val="0"/>
      <w:marBottom w:val="0"/>
      <w:divBdr>
        <w:top w:val="none" w:sz="0" w:space="0" w:color="auto"/>
        <w:left w:val="none" w:sz="0" w:space="0" w:color="auto"/>
        <w:bottom w:val="none" w:sz="0" w:space="0" w:color="auto"/>
        <w:right w:val="none" w:sz="0" w:space="0" w:color="auto"/>
      </w:divBdr>
    </w:div>
    <w:div w:id="408964717">
      <w:bodyDiv w:val="1"/>
      <w:marLeft w:val="0"/>
      <w:marRight w:val="0"/>
      <w:marTop w:val="0"/>
      <w:marBottom w:val="0"/>
      <w:divBdr>
        <w:top w:val="none" w:sz="0" w:space="0" w:color="auto"/>
        <w:left w:val="none" w:sz="0" w:space="0" w:color="auto"/>
        <w:bottom w:val="none" w:sz="0" w:space="0" w:color="auto"/>
        <w:right w:val="none" w:sz="0" w:space="0" w:color="auto"/>
      </w:divBdr>
    </w:div>
    <w:div w:id="458568316">
      <w:bodyDiv w:val="1"/>
      <w:marLeft w:val="0"/>
      <w:marRight w:val="0"/>
      <w:marTop w:val="0"/>
      <w:marBottom w:val="0"/>
      <w:divBdr>
        <w:top w:val="none" w:sz="0" w:space="0" w:color="auto"/>
        <w:left w:val="none" w:sz="0" w:space="0" w:color="auto"/>
        <w:bottom w:val="none" w:sz="0" w:space="0" w:color="auto"/>
        <w:right w:val="none" w:sz="0" w:space="0" w:color="auto"/>
      </w:divBdr>
    </w:div>
    <w:div w:id="488599958">
      <w:bodyDiv w:val="1"/>
      <w:marLeft w:val="0"/>
      <w:marRight w:val="0"/>
      <w:marTop w:val="0"/>
      <w:marBottom w:val="0"/>
      <w:divBdr>
        <w:top w:val="none" w:sz="0" w:space="0" w:color="auto"/>
        <w:left w:val="none" w:sz="0" w:space="0" w:color="auto"/>
        <w:bottom w:val="none" w:sz="0" w:space="0" w:color="auto"/>
        <w:right w:val="none" w:sz="0" w:space="0" w:color="auto"/>
      </w:divBdr>
    </w:div>
    <w:div w:id="571895235">
      <w:bodyDiv w:val="1"/>
      <w:marLeft w:val="0"/>
      <w:marRight w:val="0"/>
      <w:marTop w:val="0"/>
      <w:marBottom w:val="0"/>
      <w:divBdr>
        <w:top w:val="none" w:sz="0" w:space="0" w:color="auto"/>
        <w:left w:val="none" w:sz="0" w:space="0" w:color="auto"/>
        <w:bottom w:val="none" w:sz="0" w:space="0" w:color="auto"/>
        <w:right w:val="none" w:sz="0" w:space="0" w:color="auto"/>
      </w:divBdr>
    </w:div>
    <w:div w:id="667832585">
      <w:bodyDiv w:val="1"/>
      <w:marLeft w:val="0"/>
      <w:marRight w:val="0"/>
      <w:marTop w:val="0"/>
      <w:marBottom w:val="0"/>
      <w:divBdr>
        <w:top w:val="none" w:sz="0" w:space="0" w:color="auto"/>
        <w:left w:val="none" w:sz="0" w:space="0" w:color="auto"/>
        <w:bottom w:val="none" w:sz="0" w:space="0" w:color="auto"/>
        <w:right w:val="none" w:sz="0" w:space="0" w:color="auto"/>
      </w:divBdr>
    </w:div>
    <w:div w:id="727726231">
      <w:bodyDiv w:val="1"/>
      <w:marLeft w:val="0"/>
      <w:marRight w:val="0"/>
      <w:marTop w:val="0"/>
      <w:marBottom w:val="0"/>
      <w:divBdr>
        <w:top w:val="none" w:sz="0" w:space="0" w:color="auto"/>
        <w:left w:val="none" w:sz="0" w:space="0" w:color="auto"/>
        <w:bottom w:val="none" w:sz="0" w:space="0" w:color="auto"/>
        <w:right w:val="none" w:sz="0" w:space="0" w:color="auto"/>
      </w:divBdr>
    </w:div>
    <w:div w:id="736127949">
      <w:bodyDiv w:val="1"/>
      <w:marLeft w:val="0"/>
      <w:marRight w:val="0"/>
      <w:marTop w:val="0"/>
      <w:marBottom w:val="0"/>
      <w:divBdr>
        <w:top w:val="none" w:sz="0" w:space="0" w:color="auto"/>
        <w:left w:val="none" w:sz="0" w:space="0" w:color="auto"/>
        <w:bottom w:val="none" w:sz="0" w:space="0" w:color="auto"/>
        <w:right w:val="none" w:sz="0" w:space="0" w:color="auto"/>
      </w:divBdr>
    </w:div>
    <w:div w:id="745684935">
      <w:bodyDiv w:val="1"/>
      <w:marLeft w:val="0"/>
      <w:marRight w:val="0"/>
      <w:marTop w:val="0"/>
      <w:marBottom w:val="0"/>
      <w:divBdr>
        <w:top w:val="none" w:sz="0" w:space="0" w:color="auto"/>
        <w:left w:val="none" w:sz="0" w:space="0" w:color="auto"/>
        <w:bottom w:val="none" w:sz="0" w:space="0" w:color="auto"/>
        <w:right w:val="none" w:sz="0" w:space="0" w:color="auto"/>
      </w:divBdr>
    </w:div>
    <w:div w:id="746878629">
      <w:bodyDiv w:val="1"/>
      <w:marLeft w:val="0"/>
      <w:marRight w:val="0"/>
      <w:marTop w:val="0"/>
      <w:marBottom w:val="0"/>
      <w:divBdr>
        <w:top w:val="none" w:sz="0" w:space="0" w:color="auto"/>
        <w:left w:val="none" w:sz="0" w:space="0" w:color="auto"/>
        <w:bottom w:val="none" w:sz="0" w:space="0" w:color="auto"/>
        <w:right w:val="none" w:sz="0" w:space="0" w:color="auto"/>
      </w:divBdr>
    </w:div>
    <w:div w:id="777873743">
      <w:bodyDiv w:val="1"/>
      <w:marLeft w:val="0"/>
      <w:marRight w:val="0"/>
      <w:marTop w:val="0"/>
      <w:marBottom w:val="0"/>
      <w:divBdr>
        <w:top w:val="none" w:sz="0" w:space="0" w:color="auto"/>
        <w:left w:val="none" w:sz="0" w:space="0" w:color="auto"/>
        <w:bottom w:val="none" w:sz="0" w:space="0" w:color="auto"/>
        <w:right w:val="none" w:sz="0" w:space="0" w:color="auto"/>
      </w:divBdr>
    </w:div>
    <w:div w:id="854196671">
      <w:bodyDiv w:val="1"/>
      <w:marLeft w:val="0"/>
      <w:marRight w:val="0"/>
      <w:marTop w:val="0"/>
      <w:marBottom w:val="0"/>
      <w:divBdr>
        <w:top w:val="none" w:sz="0" w:space="0" w:color="auto"/>
        <w:left w:val="none" w:sz="0" w:space="0" w:color="auto"/>
        <w:bottom w:val="none" w:sz="0" w:space="0" w:color="auto"/>
        <w:right w:val="none" w:sz="0" w:space="0" w:color="auto"/>
      </w:divBdr>
    </w:div>
    <w:div w:id="861893639">
      <w:bodyDiv w:val="1"/>
      <w:marLeft w:val="0"/>
      <w:marRight w:val="0"/>
      <w:marTop w:val="0"/>
      <w:marBottom w:val="0"/>
      <w:divBdr>
        <w:top w:val="none" w:sz="0" w:space="0" w:color="auto"/>
        <w:left w:val="none" w:sz="0" w:space="0" w:color="auto"/>
        <w:bottom w:val="none" w:sz="0" w:space="0" w:color="auto"/>
        <w:right w:val="none" w:sz="0" w:space="0" w:color="auto"/>
      </w:divBdr>
    </w:div>
    <w:div w:id="885219965">
      <w:bodyDiv w:val="1"/>
      <w:marLeft w:val="0"/>
      <w:marRight w:val="0"/>
      <w:marTop w:val="0"/>
      <w:marBottom w:val="0"/>
      <w:divBdr>
        <w:top w:val="none" w:sz="0" w:space="0" w:color="auto"/>
        <w:left w:val="none" w:sz="0" w:space="0" w:color="auto"/>
        <w:bottom w:val="none" w:sz="0" w:space="0" w:color="auto"/>
        <w:right w:val="none" w:sz="0" w:space="0" w:color="auto"/>
      </w:divBdr>
    </w:div>
    <w:div w:id="912543109">
      <w:bodyDiv w:val="1"/>
      <w:marLeft w:val="0"/>
      <w:marRight w:val="0"/>
      <w:marTop w:val="0"/>
      <w:marBottom w:val="0"/>
      <w:divBdr>
        <w:top w:val="none" w:sz="0" w:space="0" w:color="auto"/>
        <w:left w:val="none" w:sz="0" w:space="0" w:color="auto"/>
        <w:bottom w:val="none" w:sz="0" w:space="0" w:color="auto"/>
        <w:right w:val="none" w:sz="0" w:space="0" w:color="auto"/>
      </w:divBdr>
    </w:div>
    <w:div w:id="1015618615">
      <w:bodyDiv w:val="1"/>
      <w:marLeft w:val="0"/>
      <w:marRight w:val="0"/>
      <w:marTop w:val="0"/>
      <w:marBottom w:val="0"/>
      <w:divBdr>
        <w:top w:val="none" w:sz="0" w:space="0" w:color="auto"/>
        <w:left w:val="none" w:sz="0" w:space="0" w:color="auto"/>
        <w:bottom w:val="none" w:sz="0" w:space="0" w:color="auto"/>
        <w:right w:val="none" w:sz="0" w:space="0" w:color="auto"/>
      </w:divBdr>
    </w:div>
    <w:div w:id="1036809281">
      <w:bodyDiv w:val="1"/>
      <w:marLeft w:val="0"/>
      <w:marRight w:val="0"/>
      <w:marTop w:val="0"/>
      <w:marBottom w:val="0"/>
      <w:divBdr>
        <w:top w:val="none" w:sz="0" w:space="0" w:color="auto"/>
        <w:left w:val="none" w:sz="0" w:space="0" w:color="auto"/>
        <w:bottom w:val="none" w:sz="0" w:space="0" w:color="auto"/>
        <w:right w:val="none" w:sz="0" w:space="0" w:color="auto"/>
      </w:divBdr>
    </w:div>
    <w:div w:id="1060207163">
      <w:bodyDiv w:val="1"/>
      <w:marLeft w:val="0"/>
      <w:marRight w:val="0"/>
      <w:marTop w:val="0"/>
      <w:marBottom w:val="0"/>
      <w:divBdr>
        <w:top w:val="none" w:sz="0" w:space="0" w:color="auto"/>
        <w:left w:val="none" w:sz="0" w:space="0" w:color="auto"/>
        <w:bottom w:val="none" w:sz="0" w:space="0" w:color="auto"/>
        <w:right w:val="none" w:sz="0" w:space="0" w:color="auto"/>
      </w:divBdr>
    </w:div>
    <w:div w:id="1069696718">
      <w:bodyDiv w:val="1"/>
      <w:marLeft w:val="0"/>
      <w:marRight w:val="0"/>
      <w:marTop w:val="0"/>
      <w:marBottom w:val="0"/>
      <w:divBdr>
        <w:top w:val="none" w:sz="0" w:space="0" w:color="auto"/>
        <w:left w:val="none" w:sz="0" w:space="0" w:color="auto"/>
        <w:bottom w:val="none" w:sz="0" w:space="0" w:color="auto"/>
        <w:right w:val="none" w:sz="0" w:space="0" w:color="auto"/>
      </w:divBdr>
    </w:div>
    <w:div w:id="1119299597">
      <w:bodyDiv w:val="1"/>
      <w:marLeft w:val="0"/>
      <w:marRight w:val="0"/>
      <w:marTop w:val="0"/>
      <w:marBottom w:val="0"/>
      <w:divBdr>
        <w:top w:val="none" w:sz="0" w:space="0" w:color="auto"/>
        <w:left w:val="none" w:sz="0" w:space="0" w:color="auto"/>
        <w:bottom w:val="none" w:sz="0" w:space="0" w:color="auto"/>
        <w:right w:val="none" w:sz="0" w:space="0" w:color="auto"/>
      </w:divBdr>
    </w:div>
    <w:div w:id="1156338994">
      <w:bodyDiv w:val="1"/>
      <w:marLeft w:val="0"/>
      <w:marRight w:val="0"/>
      <w:marTop w:val="0"/>
      <w:marBottom w:val="0"/>
      <w:divBdr>
        <w:top w:val="none" w:sz="0" w:space="0" w:color="auto"/>
        <w:left w:val="none" w:sz="0" w:space="0" w:color="auto"/>
        <w:bottom w:val="none" w:sz="0" w:space="0" w:color="auto"/>
        <w:right w:val="none" w:sz="0" w:space="0" w:color="auto"/>
      </w:divBdr>
    </w:div>
    <w:div w:id="1206134595">
      <w:bodyDiv w:val="1"/>
      <w:marLeft w:val="0"/>
      <w:marRight w:val="0"/>
      <w:marTop w:val="0"/>
      <w:marBottom w:val="0"/>
      <w:divBdr>
        <w:top w:val="none" w:sz="0" w:space="0" w:color="auto"/>
        <w:left w:val="none" w:sz="0" w:space="0" w:color="auto"/>
        <w:bottom w:val="none" w:sz="0" w:space="0" w:color="auto"/>
        <w:right w:val="none" w:sz="0" w:space="0" w:color="auto"/>
      </w:divBdr>
    </w:div>
    <w:div w:id="1226843099">
      <w:bodyDiv w:val="1"/>
      <w:marLeft w:val="0"/>
      <w:marRight w:val="0"/>
      <w:marTop w:val="0"/>
      <w:marBottom w:val="0"/>
      <w:divBdr>
        <w:top w:val="none" w:sz="0" w:space="0" w:color="auto"/>
        <w:left w:val="none" w:sz="0" w:space="0" w:color="auto"/>
        <w:bottom w:val="none" w:sz="0" w:space="0" w:color="auto"/>
        <w:right w:val="none" w:sz="0" w:space="0" w:color="auto"/>
      </w:divBdr>
    </w:div>
    <w:div w:id="1301887351">
      <w:bodyDiv w:val="1"/>
      <w:marLeft w:val="0"/>
      <w:marRight w:val="0"/>
      <w:marTop w:val="0"/>
      <w:marBottom w:val="0"/>
      <w:divBdr>
        <w:top w:val="none" w:sz="0" w:space="0" w:color="auto"/>
        <w:left w:val="none" w:sz="0" w:space="0" w:color="auto"/>
        <w:bottom w:val="none" w:sz="0" w:space="0" w:color="auto"/>
        <w:right w:val="none" w:sz="0" w:space="0" w:color="auto"/>
      </w:divBdr>
    </w:div>
    <w:div w:id="1423380157">
      <w:bodyDiv w:val="1"/>
      <w:marLeft w:val="0"/>
      <w:marRight w:val="0"/>
      <w:marTop w:val="0"/>
      <w:marBottom w:val="0"/>
      <w:divBdr>
        <w:top w:val="none" w:sz="0" w:space="0" w:color="auto"/>
        <w:left w:val="none" w:sz="0" w:space="0" w:color="auto"/>
        <w:bottom w:val="none" w:sz="0" w:space="0" w:color="auto"/>
        <w:right w:val="none" w:sz="0" w:space="0" w:color="auto"/>
      </w:divBdr>
    </w:div>
    <w:div w:id="1444610472">
      <w:bodyDiv w:val="1"/>
      <w:marLeft w:val="0"/>
      <w:marRight w:val="0"/>
      <w:marTop w:val="0"/>
      <w:marBottom w:val="0"/>
      <w:divBdr>
        <w:top w:val="none" w:sz="0" w:space="0" w:color="auto"/>
        <w:left w:val="none" w:sz="0" w:space="0" w:color="auto"/>
        <w:bottom w:val="none" w:sz="0" w:space="0" w:color="auto"/>
        <w:right w:val="none" w:sz="0" w:space="0" w:color="auto"/>
      </w:divBdr>
    </w:div>
    <w:div w:id="1489131559">
      <w:bodyDiv w:val="1"/>
      <w:marLeft w:val="0"/>
      <w:marRight w:val="0"/>
      <w:marTop w:val="0"/>
      <w:marBottom w:val="0"/>
      <w:divBdr>
        <w:top w:val="none" w:sz="0" w:space="0" w:color="auto"/>
        <w:left w:val="none" w:sz="0" w:space="0" w:color="auto"/>
        <w:bottom w:val="none" w:sz="0" w:space="0" w:color="auto"/>
        <w:right w:val="none" w:sz="0" w:space="0" w:color="auto"/>
      </w:divBdr>
    </w:div>
    <w:div w:id="1556772004">
      <w:bodyDiv w:val="1"/>
      <w:marLeft w:val="0"/>
      <w:marRight w:val="0"/>
      <w:marTop w:val="0"/>
      <w:marBottom w:val="0"/>
      <w:divBdr>
        <w:top w:val="none" w:sz="0" w:space="0" w:color="auto"/>
        <w:left w:val="none" w:sz="0" w:space="0" w:color="auto"/>
        <w:bottom w:val="none" w:sz="0" w:space="0" w:color="auto"/>
        <w:right w:val="none" w:sz="0" w:space="0" w:color="auto"/>
      </w:divBdr>
    </w:div>
    <w:div w:id="1584800529">
      <w:bodyDiv w:val="1"/>
      <w:marLeft w:val="0"/>
      <w:marRight w:val="0"/>
      <w:marTop w:val="0"/>
      <w:marBottom w:val="0"/>
      <w:divBdr>
        <w:top w:val="none" w:sz="0" w:space="0" w:color="auto"/>
        <w:left w:val="none" w:sz="0" w:space="0" w:color="auto"/>
        <w:bottom w:val="none" w:sz="0" w:space="0" w:color="auto"/>
        <w:right w:val="none" w:sz="0" w:space="0" w:color="auto"/>
      </w:divBdr>
    </w:div>
    <w:div w:id="1609703396">
      <w:bodyDiv w:val="1"/>
      <w:marLeft w:val="0"/>
      <w:marRight w:val="0"/>
      <w:marTop w:val="0"/>
      <w:marBottom w:val="0"/>
      <w:divBdr>
        <w:top w:val="none" w:sz="0" w:space="0" w:color="auto"/>
        <w:left w:val="none" w:sz="0" w:space="0" w:color="auto"/>
        <w:bottom w:val="none" w:sz="0" w:space="0" w:color="auto"/>
        <w:right w:val="none" w:sz="0" w:space="0" w:color="auto"/>
      </w:divBdr>
    </w:div>
    <w:div w:id="1930769190">
      <w:bodyDiv w:val="1"/>
      <w:marLeft w:val="0"/>
      <w:marRight w:val="0"/>
      <w:marTop w:val="0"/>
      <w:marBottom w:val="0"/>
      <w:divBdr>
        <w:top w:val="none" w:sz="0" w:space="0" w:color="auto"/>
        <w:left w:val="none" w:sz="0" w:space="0" w:color="auto"/>
        <w:bottom w:val="none" w:sz="0" w:space="0" w:color="auto"/>
        <w:right w:val="none" w:sz="0" w:space="0" w:color="auto"/>
      </w:divBdr>
    </w:div>
    <w:div w:id="1957905157">
      <w:bodyDiv w:val="1"/>
      <w:marLeft w:val="0"/>
      <w:marRight w:val="0"/>
      <w:marTop w:val="0"/>
      <w:marBottom w:val="0"/>
      <w:divBdr>
        <w:top w:val="none" w:sz="0" w:space="0" w:color="auto"/>
        <w:left w:val="none" w:sz="0" w:space="0" w:color="auto"/>
        <w:bottom w:val="none" w:sz="0" w:space="0" w:color="auto"/>
        <w:right w:val="none" w:sz="0" w:space="0" w:color="auto"/>
      </w:divBdr>
    </w:div>
    <w:div w:id="2088072727">
      <w:bodyDiv w:val="1"/>
      <w:marLeft w:val="0"/>
      <w:marRight w:val="0"/>
      <w:marTop w:val="0"/>
      <w:marBottom w:val="0"/>
      <w:divBdr>
        <w:top w:val="none" w:sz="0" w:space="0" w:color="auto"/>
        <w:left w:val="none" w:sz="0" w:space="0" w:color="auto"/>
        <w:bottom w:val="none" w:sz="0" w:space="0" w:color="auto"/>
        <w:right w:val="none" w:sz="0" w:space="0" w:color="auto"/>
      </w:divBdr>
    </w:div>
    <w:div w:id="21323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07ED08C-34DA-4A20-ABCB-D37E346E02C5}"/>
</file>

<file path=customXml/itemProps2.xml><?xml version="1.0" encoding="utf-8"?>
<ds:datastoreItem xmlns:ds="http://schemas.openxmlformats.org/officeDocument/2006/customXml" ds:itemID="{D55917DC-E81B-4ED7-B51B-576E5048E3ED}"/>
</file>

<file path=customXml/itemProps3.xml><?xml version="1.0" encoding="utf-8"?>
<ds:datastoreItem xmlns:ds="http://schemas.openxmlformats.org/officeDocument/2006/customXml" ds:itemID="{90179100-6896-4E42-B459-8D44A6A24FE1}"/>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UBND TỈNH NINH THUẬN</vt:lpstr>
    </vt:vector>
  </TitlesOfParts>
  <Company>MSHOME</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dc:title>
  <dc:creator>use</dc:creator>
  <cp:lastModifiedBy>WELCOM</cp:lastModifiedBy>
  <cp:revision>6</cp:revision>
  <cp:lastPrinted>2025-03-18T09:05:00Z</cp:lastPrinted>
  <dcterms:created xsi:type="dcterms:W3CDTF">2025-04-07T05:39:00Z</dcterms:created>
  <dcterms:modified xsi:type="dcterms:W3CDTF">2025-04-07T08:34:00Z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